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71" w:rsidRDefault="00126471" w:rsidP="00126471">
      <w:pPr>
        <w:suppressAutoHyphens/>
        <w:spacing w:before="0" w:beforeAutospacing="0" w:after="0" w:afterAutospacing="0"/>
      </w:pPr>
    </w:p>
    <w:p w:rsidR="00126471" w:rsidRPr="00126471" w:rsidRDefault="00126471" w:rsidP="00126471">
      <w:pPr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b/>
          <w:color w:val="auto"/>
        </w:rPr>
        <w:t xml:space="preserve">  </w:t>
      </w:r>
      <w:r>
        <w:rPr>
          <w:rFonts w:ascii="Times New Roman" w:hAnsi="Times New Roman"/>
          <w:b/>
          <w:color w:val="auto"/>
        </w:rPr>
        <w:t xml:space="preserve">                  </w:t>
      </w:r>
      <w:r w:rsidRPr="00126471">
        <w:rPr>
          <w:rFonts w:ascii="Times New Roman" w:hAnsi="Times New Roman"/>
          <w:color w:val="auto"/>
        </w:rPr>
        <w:t>МИНИСТЕРСТВО ПРОСВЕЩЕНИЯ РОССИЙСКОЙ ФЕДЕРАЦИИ</w:t>
      </w:r>
    </w:p>
    <w:p w:rsidR="00126471" w:rsidRDefault="00126471" w:rsidP="00126471">
      <w:pPr>
        <w:jc w:val="center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>МБОУ «Городской центр образования»</w:t>
      </w:r>
    </w:p>
    <w:p w:rsidR="00126471" w:rsidRPr="00126471" w:rsidRDefault="00126471" w:rsidP="00126471">
      <w:pPr>
        <w:jc w:val="center"/>
        <w:rPr>
          <w:rFonts w:ascii="Times New Roman" w:hAnsi="Times New Roman"/>
          <w:color w:val="auto"/>
        </w:rPr>
      </w:pPr>
    </w:p>
    <w:p w:rsidR="00126471" w:rsidRPr="00126471" w:rsidRDefault="00126471" w:rsidP="00126471">
      <w:pPr>
        <w:spacing w:line="271" w:lineRule="auto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0"/>
        <w:gridCol w:w="840"/>
        <w:gridCol w:w="4950"/>
      </w:tblGrid>
      <w:tr w:rsidR="00126471" w:rsidRPr="00126471" w:rsidTr="00126471"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471" w:rsidRPr="00126471" w:rsidRDefault="00126471" w:rsidP="00126471">
            <w:pPr>
              <w:spacing w:before="0" w:beforeAutospacing="0" w:after="0" w:afterAutospacing="0" w:line="271" w:lineRule="auto"/>
              <w:jc w:val="both"/>
              <w:rPr>
                <w:rFonts w:ascii="Times New Roman" w:hAnsi="Times New Roman"/>
                <w:color w:val="auto"/>
              </w:rPr>
            </w:pPr>
            <w:r w:rsidRPr="00126471">
              <w:rPr>
                <w:rFonts w:ascii="Times New Roman" w:hAnsi="Times New Roman"/>
                <w:color w:val="auto"/>
              </w:rPr>
              <w:t>РАССМОТРЕНО</w:t>
            </w:r>
          </w:p>
          <w:p w:rsidR="00126471" w:rsidRPr="00126471" w:rsidRDefault="00126471" w:rsidP="00126471">
            <w:pPr>
              <w:spacing w:before="0" w:beforeAutospacing="0" w:after="0" w:afterAutospacing="0" w:line="271" w:lineRule="auto"/>
              <w:rPr>
                <w:rFonts w:ascii="Times New Roman" w:eastAsia="Times New Roman" w:hAnsi="Times New Roman"/>
                <w:color w:val="auto"/>
              </w:rPr>
            </w:pPr>
            <w:r w:rsidRPr="00126471">
              <w:rPr>
                <w:rFonts w:ascii="Times New Roman" w:hAnsi="Times New Roman"/>
                <w:color w:val="auto"/>
              </w:rPr>
              <w:t>Руководитель МО учителей гуманитарного цикла</w:t>
            </w:r>
          </w:p>
          <w:p w:rsidR="00126471" w:rsidRPr="00126471" w:rsidRDefault="00126471" w:rsidP="00126471">
            <w:pPr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proofErr w:type="spellStart"/>
            <w:r w:rsidRPr="00126471">
              <w:rPr>
                <w:rFonts w:ascii="Times New Roman" w:hAnsi="Times New Roman"/>
                <w:color w:val="auto"/>
              </w:rPr>
              <w:t>________________________Н.Г.Рыжкова</w:t>
            </w:r>
            <w:proofErr w:type="spellEnd"/>
            <w:r w:rsidRPr="00126471">
              <w:rPr>
                <w:rFonts w:ascii="Times New Roman" w:hAnsi="Times New Roman"/>
                <w:color w:val="auto"/>
              </w:rPr>
              <w:t xml:space="preserve"> </w:t>
            </w:r>
          </w:p>
          <w:p w:rsidR="00126471" w:rsidRPr="00126471" w:rsidRDefault="00126471" w:rsidP="00126471">
            <w:pPr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126471">
              <w:rPr>
                <w:rFonts w:ascii="Times New Roman" w:hAnsi="Times New Roman"/>
                <w:color w:val="auto"/>
              </w:rPr>
              <w:t>от «29» 08   2023 г.</w:t>
            </w:r>
          </w:p>
          <w:p w:rsidR="00126471" w:rsidRPr="00126471" w:rsidRDefault="00126471" w:rsidP="00126471">
            <w:pPr>
              <w:widowControl w:val="0"/>
              <w:suppressAutoHyphens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471" w:rsidRPr="00126471" w:rsidRDefault="00126471" w:rsidP="00126471">
            <w:pPr>
              <w:widowControl w:val="0"/>
              <w:suppressAutoHyphens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471" w:rsidRPr="00126471" w:rsidRDefault="00126471" w:rsidP="00126471">
            <w:pPr>
              <w:spacing w:before="0" w:beforeAutospacing="0" w:after="0" w:afterAutospacing="0" w:line="271" w:lineRule="auto"/>
              <w:rPr>
                <w:rFonts w:ascii="Times New Roman" w:hAnsi="Times New Roman"/>
                <w:color w:val="auto"/>
              </w:rPr>
            </w:pPr>
            <w:r w:rsidRPr="00126471">
              <w:rPr>
                <w:rFonts w:ascii="Times New Roman" w:hAnsi="Times New Roman"/>
                <w:color w:val="auto"/>
              </w:rPr>
              <w:t>СОГЛАСОВАНО</w:t>
            </w:r>
          </w:p>
          <w:p w:rsidR="00126471" w:rsidRPr="00126471" w:rsidRDefault="00126471" w:rsidP="00126471">
            <w:pPr>
              <w:spacing w:before="0" w:beforeAutospacing="0" w:after="0" w:afterAutospacing="0" w:line="271" w:lineRule="auto"/>
              <w:rPr>
                <w:rFonts w:ascii="Times New Roman" w:eastAsia="Times New Roman" w:hAnsi="Times New Roman"/>
                <w:color w:val="auto"/>
              </w:rPr>
            </w:pPr>
            <w:r w:rsidRPr="00126471">
              <w:rPr>
                <w:rFonts w:ascii="Times New Roman" w:hAnsi="Times New Roman"/>
                <w:color w:val="auto"/>
              </w:rPr>
              <w:t>Заместитель директора по УВР</w:t>
            </w:r>
          </w:p>
          <w:p w:rsidR="00126471" w:rsidRPr="00126471" w:rsidRDefault="00126471" w:rsidP="00126471">
            <w:pPr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__________________</w:t>
            </w:r>
            <w:r w:rsidRPr="00126471">
              <w:rPr>
                <w:rFonts w:ascii="Times New Roman" w:hAnsi="Times New Roman"/>
                <w:color w:val="auto"/>
              </w:rPr>
              <w:t>В.В.Иванова</w:t>
            </w:r>
            <w:proofErr w:type="spellEnd"/>
          </w:p>
          <w:p w:rsidR="00126471" w:rsidRPr="00126471" w:rsidRDefault="00126471" w:rsidP="00126471">
            <w:pPr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126471">
              <w:rPr>
                <w:rFonts w:ascii="Times New Roman" w:hAnsi="Times New Roman"/>
                <w:color w:val="auto"/>
              </w:rPr>
              <w:t xml:space="preserve"> от «29» 08   2023 г.</w:t>
            </w:r>
          </w:p>
          <w:p w:rsidR="00126471" w:rsidRPr="00126471" w:rsidRDefault="00126471" w:rsidP="00126471">
            <w:pPr>
              <w:widowControl w:val="0"/>
              <w:suppressAutoHyphens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</w:p>
        </w:tc>
      </w:tr>
    </w:tbl>
    <w:p w:rsidR="00126471" w:rsidRPr="00126471" w:rsidRDefault="00126471" w:rsidP="00126471">
      <w:pPr>
        <w:spacing w:before="0" w:beforeAutospacing="0" w:after="0" w:afterAutospacing="0" w:line="271" w:lineRule="auto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 xml:space="preserve">РАБОЧАЯ ПРОГРАММА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>учебного предмета «Родная литература»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126471">
        <w:rPr>
          <w:rFonts w:ascii="Times New Roman" w:hAnsi="Times New Roman"/>
          <w:color w:val="auto"/>
        </w:rPr>
        <w:t>Уровень рабочей программы – базовый</w:t>
      </w: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6-8</w:t>
      </w:r>
      <w:r w:rsidRPr="00126471">
        <w:rPr>
          <w:rFonts w:ascii="Times New Roman" w:hAnsi="Times New Roman"/>
          <w:color w:val="auto"/>
        </w:rPr>
        <w:t xml:space="preserve"> класс </w:t>
      </w:r>
    </w:p>
    <w:p w:rsidR="00126471" w:rsidRPr="00126471" w:rsidRDefault="00126471" w:rsidP="00126471">
      <w:pPr>
        <w:spacing w:before="0" w:beforeAutospacing="0" w:after="0" w:afterAutospacing="0" w:line="271" w:lineRule="auto"/>
        <w:rPr>
          <w:rFonts w:ascii="Times New Roman" w:eastAsia="Calibri" w:hAnsi="Times New Roman"/>
          <w:i/>
          <w:color w:val="auto"/>
        </w:rPr>
      </w:pP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>Составитель:</w:t>
      </w:r>
      <w:r w:rsidRPr="00126471">
        <w:rPr>
          <w:rFonts w:ascii="Times New Roman" w:eastAsia="Calibri" w:hAnsi="Times New Roman"/>
          <w:color w:val="auto"/>
        </w:rPr>
        <w:t xml:space="preserve"> </w:t>
      </w:r>
      <w:r w:rsidRPr="00126471">
        <w:rPr>
          <w:rFonts w:ascii="Times New Roman" w:eastAsia="Calibri" w:hAnsi="Times New Roman"/>
          <w:i/>
          <w:color w:val="auto"/>
        </w:rPr>
        <w:t>Рыжкова Наталья Геннадьевна -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>учитель</w:t>
      </w:r>
      <w:r w:rsidRPr="00126471">
        <w:rPr>
          <w:rFonts w:ascii="Times New Roman" w:eastAsia="Calibri" w:hAnsi="Times New Roman"/>
          <w:color w:val="auto"/>
        </w:rPr>
        <w:t xml:space="preserve"> </w:t>
      </w:r>
      <w:r w:rsidRPr="00126471">
        <w:rPr>
          <w:rFonts w:ascii="Times New Roman" w:eastAsia="Calibri" w:hAnsi="Times New Roman"/>
          <w:i/>
          <w:color w:val="auto"/>
        </w:rPr>
        <w:t>русского языка и литературы</w:t>
      </w:r>
      <w:r w:rsidRPr="00126471">
        <w:rPr>
          <w:rFonts w:ascii="Times New Roman" w:eastAsia="Calibri" w:hAnsi="Times New Roman"/>
          <w:color w:val="auto"/>
        </w:rPr>
        <w:t xml:space="preserve">.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i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>Квалификационная категория - соответствие</w:t>
      </w:r>
    </w:p>
    <w:p w:rsidR="00126471" w:rsidRPr="00126471" w:rsidRDefault="00126471" w:rsidP="00126471">
      <w:pPr>
        <w:spacing w:before="0" w:beforeAutospacing="0" w:after="0" w:afterAutospacing="0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</w:p>
    <w:p w:rsidR="00126471" w:rsidRPr="00126471" w:rsidRDefault="00126471" w:rsidP="00126471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auto"/>
        </w:rPr>
      </w:pPr>
      <w:r w:rsidRPr="00126471">
        <w:rPr>
          <w:rFonts w:ascii="Times New Roman" w:eastAsia="Calibri" w:hAnsi="Times New Roman"/>
          <w:b/>
          <w:color w:val="auto"/>
        </w:rPr>
        <w:t xml:space="preserve"> Чита 2023 го</w:t>
      </w:r>
      <w:r>
        <w:rPr>
          <w:rFonts w:ascii="Times New Roman" w:eastAsia="Calibri" w:hAnsi="Times New Roman"/>
          <w:b/>
          <w:color w:val="auto"/>
        </w:rPr>
        <w:t>д</w:t>
      </w:r>
      <w:r>
        <w:rPr>
          <w:rFonts w:ascii="Calibri" w:hAnsi="Calibri"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rPr>
          <w:rFonts w:ascii="Times New Roman" w:hAnsi="Times New Roman" w:cs="SimSun"/>
          <w:b/>
        </w:rPr>
      </w:pPr>
      <w:r>
        <w:rPr>
          <w:rFonts w:ascii="Times New Roman" w:hAnsi="Times New Roman" w:cs="SimSun"/>
          <w:b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rPr>
          <w:rFonts w:ascii="Times New Roman" w:hAnsi="Times New Roman" w:cs="SimSun" w:hint="eastAsia"/>
        </w:rPr>
      </w:pPr>
      <w:r>
        <w:rPr>
          <w:rFonts w:ascii="Times New Roman" w:hAnsi="Times New Roman" w:cs="SimSun"/>
          <w:b/>
        </w:rPr>
        <w:lastRenderedPageBreak/>
        <w:t xml:space="preserve">                                               </w:t>
      </w:r>
      <w:r>
        <w:rPr>
          <w:rFonts w:ascii="Times New Roman" w:hAnsi="Times New Roman"/>
          <w:b/>
        </w:rPr>
        <w:t>Пояснительная записка</w:t>
      </w:r>
    </w:p>
    <w:p w:rsidR="00126471" w:rsidRDefault="00126471" w:rsidP="00126471">
      <w:pPr>
        <w:suppressAutoHyphens/>
        <w:spacing w:before="0" w:beforeAutospacing="0" w:after="0" w:afterAutospacing="0"/>
      </w:pPr>
      <w:r>
        <w:rPr>
          <w:rFonts w:ascii="Times New Roman" w:hAnsi="Times New Roman"/>
        </w:rPr>
        <w:t>Рабочая программа предмета «Родная русская литература»</w:t>
      </w:r>
      <w:r>
        <w:rPr>
          <w:rFonts w:ascii="Times New Roman" w:hAnsi="Times New Roman" w:cs="SimSun"/>
          <w:u w:val="single"/>
        </w:rPr>
        <w:t xml:space="preserve"> </w:t>
      </w:r>
      <w:r>
        <w:rPr>
          <w:rFonts w:ascii="Times New Roman" w:hAnsi="Times New Roman"/>
        </w:rPr>
        <w:t xml:space="preserve">для ООО обязательной предметной области «Родной язык и  родная литература» разработана на основе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 w:hint="eastAsia"/>
        </w:rPr>
      </w:pPr>
      <w:r>
        <w:rPr>
          <w:rFonts w:ascii="Times New Roman" w:hAnsi="Times New Roman" w:cs="SimSun"/>
          <w:i/>
        </w:rPr>
        <w:t xml:space="preserve">- </w:t>
      </w:r>
      <w:r>
        <w:rPr>
          <w:rFonts w:ascii="Times New Roman" w:hAnsi="Times New Roman"/>
          <w:b/>
          <w:i/>
        </w:rPr>
        <w:t>нормативных документов: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/>
          <w:iCs/>
        </w:rPr>
        <w:t xml:space="preserve">Закон «Об образовании в Российской Федерации»: Федеральный закон от 29 декабря 2012 г. № 273-ФЗ. 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/>
          <w:iCs/>
        </w:rPr>
        <w:t>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/>
          <w:iCs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185-ФЗ). 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 w:cs="SimSun"/>
          <w:iCs/>
        </w:rPr>
        <w:t xml:space="preserve">  </w:t>
      </w:r>
      <w:r>
        <w:rPr>
          <w:rFonts w:ascii="Times New Roman" w:hAnsi="Times New Roman"/>
          <w:iCs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rPr>
          <w:rFonts w:ascii="Times New Roman" w:hAnsi="Times New Roman"/>
          <w:iCs/>
        </w:rPr>
        <w:t>Минобрнауки</w:t>
      </w:r>
      <w:proofErr w:type="spellEnd"/>
      <w:r>
        <w:rPr>
          <w:rFonts w:ascii="Times New Roman" w:hAnsi="Times New Roman"/>
          <w:iCs/>
        </w:rPr>
        <w:t xml:space="preserve"> России от 31 декабря 2015 г. № 1577«О внесении изменений в ФГОС ООО, утвержденный приказом </w:t>
      </w:r>
      <w:proofErr w:type="spellStart"/>
      <w:r>
        <w:rPr>
          <w:rFonts w:ascii="Times New Roman" w:hAnsi="Times New Roman"/>
          <w:iCs/>
        </w:rPr>
        <w:t>Минобрнауки</w:t>
      </w:r>
      <w:proofErr w:type="spellEnd"/>
      <w:r>
        <w:rPr>
          <w:rFonts w:ascii="Times New Roman" w:hAnsi="Times New Roman"/>
          <w:iCs/>
        </w:rPr>
        <w:t xml:space="preserve"> РФ от 17.12.2010 №1897»);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/>
          <w:iCs/>
        </w:rPr>
        <w:t xml:space="preserve">Об утверждении </w:t>
      </w:r>
      <w:proofErr w:type="spellStart"/>
      <w:r>
        <w:rPr>
          <w:rFonts w:ascii="Times New Roman" w:hAnsi="Times New Roman"/>
          <w:iCs/>
        </w:rPr>
        <w:t>СанПиН</w:t>
      </w:r>
      <w:proofErr w:type="spellEnd"/>
      <w:r>
        <w:rPr>
          <w:rFonts w:ascii="Times New Roman" w:hAnsi="Times New Roman"/>
          <w:iCs/>
        </w:rPr>
        <w:t xml:space="preserve">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</w:t>
      </w:r>
      <w:proofErr w:type="gramStart"/>
      <w:r>
        <w:rPr>
          <w:rFonts w:ascii="Times New Roman" w:hAnsi="Times New Roman"/>
          <w:iCs/>
        </w:rPr>
        <w:t xml:space="preserve"> ;</w:t>
      </w:r>
      <w:proofErr w:type="gramEnd"/>
      <w:r>
        <w:rPr>
          <w:rFonts w:ascii="Times New Roman" w:hAnsi="Times New Roman"/>
          <w:iCs/>
        </w:rPr>
        <w:t xml:space="preserve"> зарегистрировано в Минюсте РФ 3 марта 2011 г.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/>
          <w:iCs/>
        </w:rPr>
        <w:t xml:space="preserve">Приказ </w:t>
      </w:r>
      <w:proofErr w:type="spellStart"/>
      <w:r>
        <w:rPr>
          <w:rFonts w:ascii="Times New Roman" w:hAnsi="Times New Roman"/>
          <w:iCs/>
        </w:rPr>
        <w:t>Минпросвещения</w:t>
      </w:r>
      <w:proofErr w:type="spellEnd"/>
      <w:r>
        <w:rPr>
          <w:rFonts w:ascii="Times New Roman" w:hAnsi="Times New Roman"/>
          <w:iCs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/>
          <w:iCs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 Протокол заседания от 8 апреля 2015 г. № 1/15</w:t>
      </w:r>
    </w:p>
    <w:p w:rsidR="00126471" w:rsidRPr="00126471" w:rsidRDefault="00126471" w:rsidP="001264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SimSun"/>
          <w:iCs/>
        </w:rPr>
      </w:pPr>
      <w:r>
        <w:rPr>
          <w:rFonts w:ascii="Times New Roman" w:hAnsi="Times New Roman" w:cs="SimSun"/>
          <w:iCs/>
        </w:rPr>
        <w:t xml:space="preserve"> </w:t>
      </w:r>
      <w:r>
        <w:rPr>
          <w:rFonts w:ascii="Times New Roman" w:hAnsi="Times New Roman"/>
          <w:iCs/>
        </w:rPr>
        <w:t>Основная образовательная программа основного общего образования МБОУ «Городской центр образования»</w:t>
      </w:r>
      <w:r w:rsidRPr="00126471">
        <w:rPr>
          <w:rFonts w:ascii="Times New Roman" w:hAnsi="Times New Roman" w:cs="SimSun"/>
          <w:b/>
          <w:i/>
          <w:iCs/>
        </w:rPr>
        <w:t xml:space="preserve"> 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  <w:i/>
          <w:iCs/>
        </w:rPr>
      </w:pPr>
      <w:r>
        <w:rPr>
          <w:rFonts w:ascii="Times New Roman" w:hAnsi="Times New Roman" w:cs="SimSun"/>
          <w:b/>
          <w:i/>
          <w:iCs/>
        </w:rPr>
        <w:t>-информационно-методических материалов: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1). «Методические рекомендации по изучению обязательных предметных областей «Родной язык и литературное чтение на родном языке». Одобрено решением регионального учебно-методического объединения в системе общего образования Новосибирской области (протокол от 21.11.2018 г. № 032/2018) Составители: Волчек М.Г., Максимова Н.В., Молокова А.В.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r>
        <w:rPr>
          <w:rFonts w:ascii="Times New Roman" w:hAnsi="Times New Roman"/>
          <w:iCs/>
        </w:rPr>
        <w:t>Программа общеобразовательных учреждений Литература. 5-9 классы. Авторы   В.Я. Коровин, В.П. Журавлёв, М. « Просвещение», 2017 год.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</w:pPr>
      <w:r>
        <w:rPr>
          <w:rFonts w:ascii="Times New Roman" w:hAnsi="Times New Roman" w:cs="SimSun"/>
        </w:rPr>
        <w:t xml:space="preserve"> </w:t>
      </w:r>
      <w:r>
        <w:rPr>
          <w:rFonts w:ascii="Times New Roman" w:hAnsi="Times New Roman" w:cs="SimSun"/>
        </w:rPr>
        <w:tab/>
      </w:r>
      <w:r>
        <w:rPr>
          <w:rFonts w:ascii="Times New Roman" w:hAnsi="Times New Roman" w:cs="SimSun"/>
          <w:b/>
          <w:i/>
        </w:rPr>
        <w:t xml:space="preserve">                         </w:t>
      </w:r>
      <w:r>
        <w:rPr>
          <w:rFonts w:ascii="Times New Roman" w:hAnsi="Times New Roman"/>
          <w:b/>
          <w:i/>
        </w:rPr>
        <w:t>Цели изучения учебного предмета «Родная литература»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 xml:space="preserve"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</w:t>
      </w:r>
      <w:r>
        <w:rPr>
          <w:rFonts w:ascii="Times New Roman" w:hAnsi="Times New Roman"/>
        </w:rPr>
        <w:lastRenderedPageBreak/>
        <w:t>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>Рабочая программа по курсу «</w:t>
      </w:r>
      <w:r>
        <w:rPr>
          <w:rFonts w:ascii="Times New Roman" w:hAnsi="Times New Roman"/>
          <w:b/>
          <w:bCs/>
        </w:rPr>
        <w:t>Родная литература (на русском языке)</w:t>
      </w:r>
      <w:r>
        <w:rPr>
          <w:rFonts w:ascii="Times New Roman" w:hAnsi="Times New Roman" w:cs="SimSun"/>
        </w:rPr>
        <w:t>» направлена на решение важнейшей задачи современного образования —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  <w:b/>
        </w:rPr>
        <w:t xml:space="preserve">   </w:t>
      </w:r>
      <w:r>
        <w:rPr>
          <w:rFonts w:ascii="Times New Roman" w:hAnsi="Times New Roman" w:cs="SimSun"/>
          <w:b/>
        </w:rPr>
        <w:tab/>
        <w:t xml:space="preserve"> </w:t>
      </w:r>
      <w:r>
        <w:rPr>
          <w:rFonts w:ascii="Times New Roman" w:hAnsi="Times New Roman"/>
          <w:b/>
        </w:rPr>
        <w:t>Целями</w:t>
      </w:r>
      <w:r>
        <w:rPr>
          <w:rFonts w:ascii="Times New Roman" w:hAnsi="Times New Roman" w:cs="SimSun"/>
        </w:rPr>
        <w:t xml:space="preserve"> </w:t>
      </w:r>
      <w:r>
        <w:rPr>
          <w:rFonts w:ascii="Times New Roman" w:hAnsi="Times New Roman"/>
        </w:rPr>
        <w:t xml:space="preserve">изучения курса </w:t>
      </w:r>
      <w:r>
        <w:rPr>
          <w:rFonts w:ascii="Times New Roman" w:hAnsi="Times New Roman" w:cs="SimSun"/>
          <w:b/>
          <w:bCs/>
        </w:rPr>
        <w:t>«</w:t>
      </w:r>
      <w:r>
        <w:rPr>
          <w:rFonts w:ascii="Times New Roman" w:hAnsi="Times New Roman"/>
          <w:bCs/>
        </w:rPr>
        <w:t>Родная русская литература</w:t>
      </w:r>
      <w:r>
        <w:rPr>
          <w:rFonts w:ascii="Times New Roman" w:hAnsi="Times New Roman" w:cs="SimSun"/>
        </w:rPr>
        <w:t>» являются: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 w:hint="eastAsia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 w:cs="SimSun"/>
        </w:rPr>
        <w:tab/>
        <w:t xml:space="preserve"> </w:t>
      </w:r>
      <w:r>
        <w:rPr>
          <w:rFonts w:ascii="Times New Roman" w:hAnsi="Times New Roman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 w:cs="SimSun"/>
        </w:rPr>
        <w:tab/>
        <w:t xml:space="preserve"> </w:t>
      </w:r>
      <w:r>
        <w:rPr>
          <w:rFonts w:ascii="Times New Roman" w:hAnsi="Times New Roman"/>
        </w:rPr>
        <w:t>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 w:cs="SimSun"/>
        </w:rPr>
        <w:tab/>
        <w:t xml:space="preserve"> </w:t>
      </w:r>
      <w:r>
        <w:rPr>
          <w:rFonts w:ascii="Times New Roman" w:hAnsi="Times New Roman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 w:cs="SimSun"/>
        </w:rPr>
        <w:tab/>
        <w:t xml:space="preserve"> </w:t>
      </w:r>
      <w:r>
        <w:rPr>
          <w:rFonts w:ascii="Times New Roman" w:hAnsi="Times New Roman"/>
        </w:rPr>
        <w:t>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</w:pPr>
      <w:r>
        <w:rPr>
          <w:rFonts w:ascii="Times New Roman" w:hAnsi="Times New Roman" w:cs="SimSun"/>
        </w:rPr>
        <w:t xml:space="preserve"> </w:t>
      </w:r>
      <w:r>
        <w:rPr>
          <w:rFonts w:ascii="Times New Roman" w:hAnsi="Times New Roman"/>
        </w:rPr>
        <w:t xml:space="preserve"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 w:hint="eastAsia"/>
          <w:b/>
          <w:bCs/>
        </w:rPr>
      </w:pPr>
      <w:r>
        <w:rPr>
          <w:rFonts w:ascii="Times New Roman" w:hAnsi="Times New Roman"/>
          <w:b/>
          <w:bCs/>
        </w:rPr>
        <w:t xml:space="preserve">Общая характеристика учебного предмета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</w:pPr>
      <w:r>
        <w:rPr>
          <w:rFonts w:ascii="Times New Roman" w:hAnsi="Times New Roman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Сибири (тексты сибирских писателей и поэтов, публицистика Сибири).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 xml:space="preserve">В программе представлены следующие разделы: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t xml:space="preserve">1) Древнерусская литература.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t xml:space="preserve">2) Русская литература XVIII </w:t>
      </w:r>
      <w:proofErr w:type="gramStart"/>
      <w:r>
        <w:rPr>
          <w:rFonts w:ascii="Times New Roman" w:hAnsi="Times New Roman" w:cs="SimSun"/>
        </w:rPr>
        <w:t>в</w:t>
      </w:r>
      <w:proofErr w:type="gramEnd"/>
      <w:r>
        <w:rPr>
          <w:rFonts w:ascii="Times New Roman" w:hAnsi="Times New Roman" w:cs="SimSun"/>
        </w:rPr>
        <w:t xml:space="preserve">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t xml:space="preserve">3) Русская литература первой половины XIX </w:t>
      </w:r>
      <w:proofErr w:type="gramStart"/>
      <w:r>
        <w:rPr>
          <w:rFonts w:ascii="Times New Roman" w:hAnsi="Times New Roman" w:cs="SimSun"/>
        </w:rPr>
        <w:t>в</w:t>
      </w:r>
      <w:proofErr w:type="gramEnd"/>
      <w:r>
        <w:rPr>
          <w:rFonts w:ascii="Times New Roman" w:hAnsi="Times New Roman" w:cs="SimSun"/>
        </w:rPr>
        <w:t xml:space="preserve">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t xml:space="preserve">4) Русская литература второй половины XIX </w:t>
      </w:r>
      <w:proofErr w:type="gramStart"/>
      <w:r>
        <w:rPr>
          <w:rFonts w:ascii="Times New Roman" w:hAnsi="Times New Roman" w:cs="SimSun"/>
        </w:rPr>
        <w:t>в</w:t>
      </w:r>
      <w:proofErr w:type="gramEnd"/>
      <w:r>
        <w:rPr>
          <w:rFonts w:ascii="Times New Roman" w:hAnsi="Times New Roman" w:cs="SimSun"/>
        </w:rPr>
        <w:t xml:space="preserve">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t xml:space="preserve">5) Русская литература первой половины XX </w:t>
      </w:r>
      <w:proofErr w:type="gramStart"/>
      <w:r>
        <w:rPr>
          <w:rFonts w:ascii="Times New Roman" w:hAnsi="Times New Roman" w:cs="SimSun"/>
        </w:rPr>
        <w:t>в</w:t>
      </w:r>
      <w:proofErr w:type="gramEnd"/>
      <w:r>
        <w:rPr>
          <w:rFonts w:ascii="Times New Roman" w:hAnsi="Times New Roman" w:cs="SimSun"/>
        </w:rPr>
        <w:t xml:space="preserve">.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t xml:space="preserve">6) Русская литература второй половины XX </w:t>
      </w:r>
      <w:proofErr w:type="gramStart"/>
      <w:r>
        <w:rPr>
          <w:rFonts w:ascii="Times New Roman" w:hAnsi="Times New Roman" w:cs="SimSun"/>
        </w:rPr>
        <w:t>в</w:t>
      </w:r>
      <w:proofErr w:type="gramEnd"/>
      <w:r>
        <w:rPr>
          <w:rFonts w:ascii="Times New Roman" w:hAnsi="Times New Roman" w:cs="SimSun"/>
        </w:rPr>
        <w:t>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 w:cs="SimSun"/>
        </w:rPr>
        <w:lastRenderedPageBreak/>
        <w:t>7) Творчество писателей и поэтов Новосибирской области.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 w:hint="eastAsia"/>
        </w:rPr>
      </w:pPr>
      <w:r>
        <w:rPr>
          <w:rFonts w:ascii="Times New Roman" w:hAnsi="Times New Roman" w:cs="SimSun"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/>
          <w:b/>
          <w:bCs/>
        </w:rPr>
        <w:t>Место учебного предмета в учебном плане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 w:cs="SimSun"/>
          <w:b/>
          <w:bCs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/>
        </w:rPr>
        <w:t>Учебный план МОУ СШ № 1 предусматривает обязательное изучение родной русской литературы на этапе основного общего образования.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3780"/>
        <w:gridCol w:w="2685"/>
      </w:tblGrid>
      <w:tr w:rsidR="00126471" w:rsidTr="00126471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 в год</w:t>
            </w:r>
          </w:p>
        </w:tc>
      </w:tr>
      <w:tr w:rsidR="00126471" w:rsidTr="00126471"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5 класс</w:t>
            </w:r>
          </w:p>
        </w:tc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0,5 часа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Cs/>
              </w:rPr>
              <w:t>17,5 часов</w:t>
            </w:r>
          </w:p>
        </w:tc>
      </w:tr>
      <w:tr w:rsidR="00126471" w:rsidTr="00126471"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6класс</w:t>
            </w:r>
          </w:p>
        </w:tc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0,5 часа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Cs/>
              </w:rPr>
              <w:t xml:space="preserve">17,5  </w:t>
            </w:r>
            <w:bookmarkStart w:id="0" w:name="__DdeLink__484_2132233508"/>
            <w:bookmarkEnd w:id="0"/>
            <w:r>
              <w:rPr>
                <w:rFonts w:ascii="Times New Roman" w:hAnsi="Times New Roman" w:cs="SimSun"/>
                <w:bCs/>
              </w:rPr>
              <w:t>часов</w:t>
            </w:r>
          </w:p>
        </w:tc>
      </w:tr>
      <w:tr w:rsidR="00126471" w:rsidTr="00126471"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7 класс</w:t>
            </w:r>
          </w:p>
        </w:tc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0,5 часа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17,5 часов</w:t>
            </w:r>
          </w:p>
        </w:tc>
      </w:tr>
      <w:tr w:rsidR="00126471" w:rsidTr="00126471"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8 класс</w:t>
            </w:r>
          </w:p>
        </w:tc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0,5 часа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18 часов</w:t>
            </w:r>
          </w:p>
        </w:tc>
      </w:tr>
      <w:tr w:rsidR="00126471" w:rsidTr="00126471"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9 класс</w:t>
            </w:r>
          </w:p>
        </w:tc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 час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34 часа</w:t>
            </w:r>
          </w:p>
        </w:tc>
      </w:tr>
      <w:tr w:rsidR="00126471" w:rsidTr="00126471"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78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3 часа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Cs/>
              </w:rPr>
              <w:t>104,5 часа</w:t>
            </w:r>
          </w:p>
        </w:tc>
      </w:tr>
    </w:tbl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  <w:b/>
        </w:rPr>
      </w:pPr>
      <w:r>
        <w:rPr>
          <w:rFonts w:ascii="Times New Roman" w:hAnsi="Times New Roman" w:cs="SimSun"/>
          <w:b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</w:pPr>
      <w:proofErr w:type="gramStart"/>
      <w:r>
        <w:rPr>
          <w:rFonts w:ascii="Times New Roman" w:hAnsi="Times New Roman"/>
          <w:b/>
        </w:rPr>
        <w:t>Форма организации образовательного процесса</w:t>
      </w:r>
      <w:r>
        <w:rPr>
          <w:rFonts w:ascii="Times New Roman" w:hAnsi="Times New Roman" w:cs="SimSun"/>
        </w:rPr>
        <w:t xml:space="preserve"> </w:t>
      </w:r>
      <w:r>
        <w:rPr>
          <w:rFonts w:ascii="Times New Roman" w:hAnsi="Times New Roman"/>
        </w:rPr>
        <w:t xml:space="preserve">–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</w:t>
      </w:r>
      <w:proofErr w:type="gramEnd"/>
    </w:p>
    <w:p w:rsidR="00126471" w:rsidRDefault="00126471" w:rsidP="00126471">
      <w:pPr>
        <w:pStyle w:val="ListParagraph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>Виды и формы контроля:</w:t>
      </w:r>
    </w:p>
    <w:p w:rsidR="00126471" w:rsidRDefault="00126471" w:rsidP="00126471">
      <w:pPr>
        <w:pStyle w:val="ListParagraph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>письменный ответ на вопрос;</w:t>
      </w:r>
    </w:p>
    <w:p w:rsidR="00126471" w:rsidRDefault="00126471" w:rsidP="00126471">
      <w:pPr>
        <w:pStyle w:val="ListParagraph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</w:rPr>
        <w:t>сочинение на литературоведческую тему;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pStyle w:val="ListParagraph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проект.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Cs/>
        </w:rPr>
      </w:pP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 w:cs="SimSun"/>
          <w:b/>
          <w:bCs/>
        </w:rPr>
        <w:t>1. Планируемые результаты   освоения учебного предмета «Родная русская литература»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Планируемые результаты освоения учебного предмета «Родная (русская) литература» делятся </w:t>
      </w:r>
      <w:proofErr w:type="gramStart"/>
      <w:r>
        <w:rPr>
          <w:rFonts w:ascii="Times New Roman" w:hAnsi="Times New Roman"/>
          <w:bCs/>
        </w:rPr>
        <w:t>на</w:t>
      </w:r>
      <w:proofErr w:type="gramEnd"/>
      <w:r>
        <w:rPr>
          <w:rFonts w:ascii="Times New Roman" w:hAnsi="Times New Roman"/>
          <w:bCs/>
        </w:rPr>
        <w:t xml:space="preserve"> личностные, </w:t>
      </w:r>
      <w:proofErr w:type="spellStart"/>
      <w:r>
        <w:rPr>
          <w:rFonts w:ascii="Times New Roman" w:hAnsi="Times New Roman"/>
          <w:bCs/>
        </w:rPr>
        <w:t>метапредметные</w:t>
      </w:r>
      <w:proofErr w:type="spellEnd"/>
      <w:r>
        <w:rPr>
          <w:rFonts w:ascii="Times New Roman" w:hAnsi="Times New Roman"/>
          <w:bCs/>
        </w:rPr>
        <w:t xml:space="preserve"> и предметные.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/>
          <w:b/>
          <w:bCs/>
        </w:rPr>
        <w:t xml:space="preserve">Личностные результаты освоения учебного предмета «Родная (русская) литература»: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  <w:color w:val="3E3E3E"/>
        </w:rPr>
        <w:t xml:space="preserve">1. </w:t>
      </w:r>
      <w:r>
        <w:rPr>
          <w:rFonts w:ascii="Times New Roman" w:hAnsi="Times New Roman"/>
          <w:bCs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hAnsi="Times New Roman"/>
          <w:bCs/>
        </w:rPr>
        <w:t>интериоризация</w:t>
      </w:r>
      <w:proofErr w:type="spellEnd"/>
      <w:r>
        <w:rPr>
          <w:rFonts w:ascii="Times New Roman" w:hAnsi="Times New Roman"/>
          <w:bCs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</w:t>
      </w:r>
      <w:r>
        <w:rPr>
          <w:rFonts w:ascii="Times New Roman" w:hAnsi="Times New Roman" w:cs="SimSun"/>
          <w:bCs/>
          <w:color w:val="3E3E3E"/>
        </w:rPr>
        <w:t xml:space="preserve"> </w:t>
      </w:r>
      <w:r>
        <w:rPr>
          <w:rFonts w:ascii="Times New Roman" w:hAnsi="Times New Roman"/>
          <w:bCs/>
        </w:rPr>
        <w:t xml:space="preserve">языкам, ценностям народов России и народов мира.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</w:t>
      </w:r>
      <w:r>
        <w:rPr>
          <w:rFonts w:ascii="Times New Roman" w:hAnsi="Times New Roman" w:cs="SimSun"/>
          <w:bCs/>
        </w:rPr>
        <w:lastRenderedPageBreak/>
        <w:t xml:space="preserve"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hAnsi="Times New Roman" w:cs="SimSun"/>
          <w:bCs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SimSun"/>
          <w:bCs/>
        </w:rPr>
        <w:t>потребительстве</w:t>
      </w:r>
      <w:proofErr w:type="spellEnd"/>
      <w:r>
        <w:rPr>
          <w:rFonts w:ascii="Times New Roman" w:hAnsi="Times New Roman" w:cs="SimSun"/>
          <w:bCs/>
        </w:rPr>
        <w:t xml:space="preserve">; 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Fonts w:ascii="Times New Roman" w:hAnsi="Times New Roman" w:cs="SimSun"/>
          <w:bCs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4.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 w:cs="SimSun"/>
          <w:bCs/>
        </w:rPr>
        <w:t>конвенционирования</w:t>
      </w:r>
      <w:proofErr w:type="spellEnd"/>
      <w:r>
        <w:rPr>
          <w:rFonts w:ascii="Times New Roman" w:hAnsi="Times New Roman" w:cs="SimSun"/>
          <w:bCs/>
        </w:rPr>
        <w:t xml:space="preserve"> интересов, процедур, готовность и способность к ведению переговоров).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hAnsi="Times New Roman" w:cs="SimSun"/>
          <w:bCs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hAnsi="Times New Roman" w:cs="SimSun"/>
          <w:bCs/>
        </w:rPr>
        <w:t xml:space="preserve"> </w:t>
      </w:r>
      <w:proofErr w:type="gramStart"/>
      <w:r>
        <w:rPr>
          <w:rFonts w:ascii="Times New Roman" w:hAnsi="Times New Roman" w:cs="SimSun"/>
          <w:bCs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 w:cs="SimSun"/>
          <w:bCs/>
        </w:rPr>
        <w:t>интериоризация</w:t>
      </w:r>
      <w:proofErr w:type="spellEnd"/>
      <w:r>
        <w:rPr>
          <w:rFonts w:ascii="Times New Roman" w:hAnsi="Times New Roman" w:cs="SimSun"/>
          <w:bCs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lastRenderedPageBreak/>
        <w:t xml:space="preserve">7.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ценности здорового и безопасного образа жизни; </w:t>
      </w:r>
      <w:proofErr w:type="spellStart"/>
      <w:r>
        <w:rPr>
          <w:rFonts w:ascii="Times New Roman" w:hAnsi="Times New Roman" w:cs="SimSun"/>
          <w:bCs/>
        </w:rPr>
        <w:t>интериоризация</w:t>
      </w:r>
      <w:proofErr w:type="spellEnd"/>
      <w:r>
        <w:rPr>
          <w:rFonts w:ascii="Times New Roman" w:hAnsi="Times New Roman" w:cs="SimSun"/>
          <w:bCs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 w:cs="SimSun"/>
          <w:bCs/>
        </w:rPr>
        <w:t>выраженной</w:t>
      </w:r>
      <w:proofErr w:type="gramEnd"/>
      <w:r>
        <w:rPr>
          <w:rFonts w:ascii="Times New Roman" w:hAnsi="Times New Roman" w:cs="SimSun"/>
          <w:bCs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9. </w:t>
      </w:r>
      <w:proofErr w:type="spellStart"/>
      <w:r>
        <w:rPr>
          <w:rFonts w:ascii="Times New Roman" w:hAnsi="Times New Roman" w:cs="SimSun"/>
          <w:bCs/>
        </w:rPr>
        <w:t>Сформированность</w:t>
      </w:r>
      <w:proofErr w:type="spellEnd"/>
      <w:r>
        <w:rPr>
          <w:rFonts w:ascii="Times New Roman" w:hAnsi="Times New Roman" w:cs="SimSun"/>
          <w:bCs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Fonts w:ascii="Times New Roman" w:hAnsi="Times New Roman" w:cs="SimSun"/>
          <w:bCs/>
        </w:rPr>
        <w:t>экотуризмом</w:t>
      </w:r>
      <w:proofErr w:type="spellEnd"/>
      <w:r>
        <w:rPr>
          <w:rFonts w:ascii="Times New Roman" w:hAnsi="Times New Roman" w:cs="SimSun"/>
          <w:bCs/>
        </w:rPr>
        <w:t xml:space="preserve">, к осуществлению природоохранной деятельности).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Метапредметные</w:t>
      </w:r>
      <w:proofErr w:type="spellEnd"/>
      <w:r>
        <w:rPr>
          <w:rFonts w:ascii="Times New Roman" w:hAnsi="Times New Roman"/>
          <w:b/>
          <w:bCs/>
        </w:rPr>
        <w:t xml:space="preserve"> результаты освоения учебного предмета «Родная (русская) литература»: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spellStart"/>
      <w:r>
        <w:rPr>
          <w:rFonts w:ascii="Times New Roman" w:hAnsi="Times New Roman"/>
          <w:b/>
          <w:bCs/>
          <w:i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</w:rPr>
        <w:t xml:space="preserve"> результаты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включают освоенные </w:t>
      </w:r>
      <w:proofErr w:type="gramStart"/>
      <w:r>
        <w:rPr>
          <w:rFonts w:ascii="Times New Roman" w:hAnsi="Times New Roman"/>
          <w:bCs/>
        </w:rPr>
        <w:t>обучающимися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межпредметные</w:t>
      </w:r>
      <w:proofErr w:type="spellEnd"/>
      <w:r>
        <w:rPr>
          <w:rFonts w:ascii="Times New Roman" w:hAnsi="Times New Roman"/>
          <w:bCs/>
        </w:rPr>
        <w:t xml:space="preserve"> понятия и универсальные учебные действия (регулятивные, познавательные, коммуникативные).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  <w:i/>
        </w:rPr>
      </w:pPr>
      <w:proofErr w:type="spellStart"/>
      <w:r>
        <w:rPr>
          <w:rFonts w:ascii="Times New Roman" w:hAnsi="Times New Roman"/>
          <w:b/>
          <w:bCs/>
          <w:i/>
        </w:rPr>
        <w:t>Межпредметные</w:t>
      </w:r>
      <w:proofErr w:type="spellEnd"/>
      <w:r>
        <w:rPr>
          <w:rFonts w:ascii="Times New Roman" w:hAnsi="Times New Roman"/>
          <w:b/>
          <w:bCs/>
          <w:i/>
        </w:rPr>
        <w:t xml:space="preserve"> понятия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Условием формирования </w:t>
      </w:r>
      <w:proofErr w:type="spellStart"/>
      <w:r>
        <w:rPr>
          <w:rFonts w:ascii="Times New Roman" w:hAnsi="Times New Roman"/>
          <w:bCs/>
        </w:rPr>
        <w:t>межпредметных</w:t>
      </w:r>
      <w:proofErr w:type="spellEnd"/>
      <w:r>
        <w:rPr>
          <w:rFonts w:ascii="Times New Roman" w:hAnsi="Times New Roman"/>
          <w:bCs/>
        </w:rPr>
        <w:t xml:space="preserve"> понятий, </w:t>
      </w:r>
      <w:proofErr w:type="gramStart"/>
      <w:r>
        <w:rPr>
          <w:rFonts w:ascii="Times New Roman" w:hAnsi="Times New Roman"/>
          <w:bCs/>
        </w:rPr>
        <w:t>например</w:t>
      </w:r>
      <w:proofErr w:type="gramEnd"/>
      <w:r>
        <w:rPr>
          <w:rFonts w:ascii="Times New Roman" w:hAnsi="Times New Roman"/>
          <w:bCs/>
        </w:rPr>
        <w:t xml:space="preserve"> таких как </w:t>
      </w:r>
      <w:r>
        <w:rPr>
          <w:rFonts w:ascii="Times New Roman" w:hAnsi="Times New Roman"/>
          <w:bCs/>
          <w:i/>
        </w:rPr>
        <w:t>система, факт, закономерность, феномен, анализ, синтез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 При изучении предмета </w:t>
      </w:r>
      <w:r>
        <w:rPr>
          <w:rFonts w:ascii="Times New Roman" w:hAnsi="Times New Roman" w:cs="SimSun"/>
          <w:b/>
          <w:bCs/>
        </w:rPr>
        <w:t xml:space="preserve">«Родная (русская) литература» </w:t>
      </w:r>
      <w:r>
        <w:rPr>
          <w:rFonts w:ascii="Times New Roman" w:hAnsi="Times New Roman"/>
          <w:bCs/>
        </w:rPr>
        <w:t xml:space="preserve">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rFonts w:ascii="Times New Roman" w:hAnsi="Times New Roman"/>
          <w:bCs/>
        </w:rPr>
        <w:t>досугового</w:t>
      </w:r>
      <w:proofErr w:type="spellEnd"/>
      <w:r>
        <w:rPr>
          <w:rFonts w:ascii="Times New Roman" w:hAnsi="Times New Roman"/>
          <w:bCs/>
        </w:rPr>
        <w:t xml:space="preserve">, подготовки к трудовой и социальной деятельности. У выпускников   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При изучении </w:t>
      </w:r>
      <w:r>
        <w:rPr>
          <w:rFonts w:ascii="Times New Roman" w:hAnsi="Times New Roman" w:cs="SimSun"/>
          <w:b/>
          <w:bCs/>
        </w:rPr>
        <w:t>«Родной (русской) литературы»</w:t>
      </w:r>
      <w:r>
        <w:rPr>
          <w:rFonts w:ascii="Times New Roman" w:hAnsi="Times New Roman" w:cs="SimSun"/>
          <w:bCs/>
        </w:rPr>
        <w:t xml:space="preserve">   </w:t>
      </w:r>
      <w:r>
        <w:rPr>
          <w:rFonts w:ascii="Times New Roman" w:hAnsi="Times New Roman"/>
          <w:bCs/>
        </w:rPr>
        <w:t xml:space="preserve">обучающиеся усовершенствуют приобретённые    имеющиеся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• выделять главную и избыточную информацию, выполнять смысловое </w:t>
      </w:r>
      <w:proofErr w:type="gramStart"/>
      <w:r>
        <w:rPr>
          <w:rFonts w:ascii="Times New Roman" w:hAnsi="Times New Roman"/>
          <w:bCs/>
        </w:rPr>
        <w:t>св</w:t>
      </w:r>
      <w:proofErr w:type="gramEnd"/>
      <w:r>
        <w:rPr>
          <w:rFonts w:ascii="Times New Roman" w:hAnsi="Times New Roman"/>
          <w:bCs/>
        </w:rPr>
        <w:t xml:space="preserve">ѐртывание выделенных фактов, мыслей; представлять информацию в сжатой словесной форме (в </w:t>
      </w:r>
      <w:r>
        <w:rPr>
          <w:rFonts w:ascii="Times New Roman" w:hAnsi="Times New Roman"/>
          <w:bCs/>
        </w:rPr>
        <w:lastRenderedPageBreak/>
        <w:t xml:space="preserve">виде плана или тезисов) и в наглядно-символической форме (в виде таблиц, графических схем, карт понятий, опорных конспектов);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• заполнять и дополнять таблицы, схемы, тексты.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gramStart"/>
      <w:r>
        <w:rPr>
          <w:rFonts w:ascii="Times New Roman" w:hAnsi="Times New Roman"/>
          <w:bCs/>
        </w:rPr>
        <w:t xml:space="preserve">В ходе изучения </w:t>
      </w:r>
      <w:r>
        <w:rPr>
          <w:rFonts w:ascii="Times New Roman" w:hAnsi="Times New Roman" w:cs="SimSun"/>
          <w:b/>
          <w:bCs/>
        </w:rPr>
        <w:t xml:space="preserve">«Родной (русской) литературы» </w:t>
      </w:r>
      <w:r>
        <w:rPr>
          <w:rFonts w:ascii="Times New Roman" w:hAnsi="Times New Roman"/>
          <w:bCs/>
        </w:rPr>
        <w:t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>
        <w:rPr>
          <w:rFonts w:ascii="Times New Roman" w:hAnsi="Times New Roman"/>
          <w:bCs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/>
          <w:b/>
          <w:bCs/>
        </w:rPr>
        <w:t xml:space="preserve">Регулятивные УУД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-анализировать существующие и планировать будущие образовательные результаты;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-идентифицировать собственные проблемы и определять главную проблему;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-выдвигать версии решения проблемы, формулировать гипотезы, предвосхищать конечный результат;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-ставить цель деятельности на основе определенной проблемы и существующих возможностей;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-формулировать учебные задачи как шаги достижения поставленной цели деятельности;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-определять необходимые действи</w:t>
      </w:r>
      <w:proofErr w:type="gramStart"/>
      <w:r>
        <w:rPr>
          <w:rFonts w:ascii="Times New Roman" w:hAnsi="Times New Roman" w:cs="SimSun"/>
          <w:bCs/>
        </w:rPr>
        <w:t>е(</w:t>
      </w:r>
      <w:proofErr w:type="gramEnd"/>
      <w:r>
        <w:rPr>
          <w:rFonts w:ascii="Times New Roman" w:hAnsi="Times New Roman" w:cs="SimSun"/>
          <w:bCs/>
        </w:rPr>
        <w:t xml:space="preserve">я) в соответствии с учебной и познавательной задачей и составлять алгоритм их выполнения;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-обосновывать и осуществлять выбор наиболее эффективных способов решения учебных и познавательных задач;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-определять/находить, в том числе из предложенных вариантов, условия для выполнения учебной и познавательной задачи;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-выбирать из предложенных вариантов и самостоятельно искать средства/ресурсы для решения задачи/достижения цели;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-составлять план решения проблемы (выполнения проекта, проведения исследования);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-определять потенциальные затруднения при решении учебной и познавательной задачи и находить средства для их устранения;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-планировать и корректировать свою индивидуальную образовательную траекторию.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>
        <w:rPr>
          <w:rFonts w:ascii="Times New Roman" w:hAnsi="Times New Roman" w:cs="SimSun"/>
          <w:bCs/>
        </w:rP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-систематизировать (в том числе выбирать приоритетные) критерии планируемых результатов и оценки своей деятельности;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-оценивать свою деятельность, аргументируя причины достижения или отсутствия планируемого результата;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-сверять свои действия с целью и, при необходимости, исправлять ошибки самостоятельно.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-определять критерии правильности (корректности) выполнения учебной задачи;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-анализировать и обосновывать применение соответствующего инструментария для выполнения учебной задачи;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-фиксировать и анализировать динамику собственных образовательных результатов.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 5. 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SimSun"/>
          <w:bCs/>
        </w:rPr>
        <w:t>в</w:t>
      </w:r>
      <w:proofErr w:type="gramEnd"/>
      <w:r>
        <w:rPr>
          <w:rFonts w:ascii="Times New Roman" w:hAnsi="Times New Roman" w:cs="SimSun"/>
          <w:bCs/>
        </w:rPr>
        <w:t xml:space="preserve"> учебной и познавательной. Обучающийся сможет: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-соотносить реальные и планируемые результаты индивидуальной образовательной деятельности и делать выводы;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-принимать решение в учебной ситуации и нести за него ответственность;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-самостоятельно определять причины своего успеха или неуспеха и находить способы выхода из ситуации неуспеха;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 w:cs="SimSun"/>
          <w:bCs/>
        </w:rPr>
        <w:lastRenderedPageBreak/>
        <w:t xml:space="preserve"> </w:t>
      </w:r>
      <w:r>
        <w:rPr>
          <w:rFonts w:ascii="Times New Roman" w:hAnsi="Times New Roman"/>
          <w:b/>
          <w:bCs/>
        </w:rPr>
        <w:t xml:space="preserve">Познавательные УУД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gramStart"/>
      <w:r>
        <w:rPr>
          <w:rFonts w:ascii="Times New Roman" w:hAnsi="Times New Roman"/>
          <w:bCs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Обучающийся </w:t>
      </w:r>
      <w:r>
        <w:rPr>
          <w:rFonts w:ascii="Times New Roman" w:hAnsi="Times New Roman"/>
          <w:b/>
          <w:bCs/>
          <w:i/>
        </w:rPr>
        <w:t>сможет</w:t>
      </w:r>
      <w:r>
        <w:rPr>
          <w:rFonts w:ascii="Times New Roman" w:hAnsi="Times New Roman" w:cs="SimSun"/>
          <w:bCs/>
        </w:rPr>
        <w:t xml:space="preserve">: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подбирать слова, соподчиненные ключевому слову, определяющие его признаки и свойства;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выстраивать логическую цепочку, состоящую из ключевого слова и соподчиненных ему слов;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выделять общий признак двух или нескольких предметов или явлений и объяснять их сходство;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выделять явление из общего ряда других явлений;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строить рассуждение на основе сравнения предметов и явлений, выделяя при этом общие признаки; </w:t>
      </w:r>
      <w:proofErr w:type="gramStart"/>
      <w:r>
        <w:rPr>
          <w:rFonts w:ascii="Times New Roman" w:hAnsi="Times New Roman"/>
          <w:bCs/>
        </w:rPr>
        <w:t>-и</w:t>
      </w:r>
      <w:proofErr w:type="gramEnd"/>
      <w:r>
        <w:rPr>
          <w:rFonts w:ascii="Times New Roman" w:hAnsi="Times New Roman"/>
          <w:bCs/>
        </w:rPr>
        <w:t xml:space="preserve">злагать полученную информацию, интерпретируя ее в контексте решаемой задачи;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spellStart"/>
      <w:r>
        <w:rPr>
          <w:rFonts w:ascii="Times New Roman" w:hAnsi="Times New Roman"/>
          <w:bCs/>
        </w:rPr>
        <w:t>вербализовать</w:t>
      </w:r>
      <w:proofErr w:type="spellEnd"/>
      <w:r>
        <w:rPr>
          <w:rFonts w:ascii="Times New Roman" w:hAnsi="Times New Roman"/>
          <w:bCs/>
        </w:rPr>
        <w:t xml:space="preserve"> эмоциональное впечатление, оказанное на него источником;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26471" w:rsidRDefault="00126471" w:rsidP="0012647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Обучающийся </w:t>
      </w:r>
      <w:r>
        <w:rPr>
          <w:rFonts w:ascii="Times New Roman" w:hAnsi="Times New Roman"/>
          <w:b/>
          <w:bCs/>
          <w:i/>
        </w:rPr>
        <w:t>сможет: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обозначать символом и знаком предмет и/или явление;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создавать абстрактный или реальный образ предмета и/или явления;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строить модель/схему на основе условий задачи и/или способа ее решения;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lastRenderedPageBreak/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переводить сложную по составу (</w:t>
      </w:r>
      <w:proofErr w:type="spellStart"/>
      <w:r>
        <w:rPr>
          <w:rFonts w:ascii="Times New Roman" w:hAnsi="Times New Roman"/>
          <w:bCs/>
        </w:rPr>
        <w:t>многоаспектную</w:t>
      </w:r>
      <w:proofErr w:type="spellEnd"/>
      <w:r>
        <w:rPr>
          <w:rFonts w:ascii="Times New Roman" w:hAnsi="Times New Roman"/>
          <w:bCs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bCs/>
        </w:rPr>
        <w:t>текстовое</w:t>
      </w:r>
      <w:proofErr w:type="gramEnd"/>
      <w:r>
        <w:rPr>
          <w:rFonts w:ascii="Times New Roman" w:hAnsi="Times New Roman"/>
          <w:bCs/>
        </w:rPr>
        <w:t xml:space="preserve">, и наоборот;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строить доказательство: прямое, косвенное, от противного; </w:t>
      </w:r>
    </w:p>
    <w:p w:rsidR="00126471" w:rsidRDefault="00126471" w:rsidP="0012647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анализировать/</w:t>
      </w:r>
      <w:proofErr w:type="spellStart"/>
      <w:r>
        <w:rPr>
          <w:rFonts w:ascii="Times New Roman" w:hAnsi="Times New Roman"/>
          <w:bCs/>
        </w:rPr>
        <w:t>рефлексировать</w:t>
      </w:r>
      <w:proofErr w:type="spellEnd"/>
      <w:r>
        <w:rPr>
          <w:rFonts w:ascii="Times New Roman" w:hAnsi="Times New Roman"/>
          <w:bCs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Смысловое чтение.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Обучающийся </w:t>
      </w:r>
      <w:r>
        <w:rPr>
          <w:rFonts w:ascii="Times New Roman" w:hAnsi="Times New Roman"/>
          <w:b/>
          <w:bCs/>
          <w:i/>
        </w:rPr>
        <w:t>сможет: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находить в тексте требуемую информацию (в соответствии с целями своей деятельности); </w:t>
      </w:r>
    </w:p>
    <w:p w:rsidR="00126471" w:rsidRDefault="00126471" w:rsidP="0012647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ориентироваться в содержании текста, понимать целостный смысл текста, структурировать текст; </w:t>
      </w:r>
      <w:proofErr w:type="gramStart"/>
      <w:r>
        <w:rPr>
          <w:rFonts w:ascii="Times New Roman" w:hAnsi="Times New Roman"/>
          <w:bCs/>
        </w:rPr>
        <w:t>-у</w:t>
      </w:r>
      <w:proofErr w:type="gramEnd"/>
      <w:r>
        <w:rPr>
          <w:rFonts w:ascii="Times New Roman" w:hAnsi="Times New Roman"/>
          <w:bCs/>
        </w:rPr>
        <w:t xml:space="preserve">станавливать взаимосвязь описанных в тексте событий, явлений, процессов; </w:t>
      </w:r>
    </w:p>
    <w:p w:rsidR="00126471" w:rsidRDefault="00126471" w:rsidP="0012647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резюмировать главную идею текста; </w:t>
      </w:r>
    </w:p>
    <w:p w:rsidR="00126471" w:rsidRDefault="00126471" w:rsidP="0012647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gramStart"/>
      <w:r>
        <w:rPr>
          <w:rFonts w:ascii="Times New Roman" w:hAnsi="Times New Roman"/>
          <w:bCs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126471" w:rsidRDefault="00126471" w:rsidP="0012647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критически оценивать содержание и форму текста.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Формирование и развитие экологического мышления, умение применять его  в познавательной, коммуникативной, социальной практике и профессиональной ориентации.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Обучающийся </w:t>
      </w:r>
      <w:r>
        <w:rPr>
          <w:rFonts w:ascii="Times New Roman" w:hAnsi="Times New Roman"/>
          <w:b/>
          <w:bCs/>
          <w:i/>
        </w:rPr>
        <w:t>сможет: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определять свое отношение к природной среде; </w:t>
      </w:r>
    </w:p>
    <w:p w:rsidR="00126471" w:rsidRDefault="00126471" w:rsidP="0012647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анализировать влияние экологических факторов на среду обитания живых организмов; </w:t>
      </w:r>
    </w:p>
    <w:p w:rsidR="00126471" w:rsidRDefault="00126471" w:rsidP="0012647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проводить причинный и вероятностный анализ экологических ситуаций; </w:t>
      </w:r>
    </w:p>
    <w:p w:rsidR="00126471" w:rsidRDefault="00126471" w:rsidP="0012647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126471" w:rsidRDefault="00126471" w:rsidP="0012647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распространять экологические знания и участвовать в практических делах по защите окружающей среды;</w:t>
      </w:r>
    </w:p>
    <w:p w:rsidR="00126471" w:rsidRDefault="00126471" w:rsidP="0012647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выражать свое отношение к природе через рисунки, сочинения, модели, проектные работы.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126471" w:rsidRDefault="00126471" w:rsidP="0012647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определять необходимые ключевые поисковые слова и запросы; </w:t>
      </w:r>
    </w:p>
    <w:p w:rsidR="00126471" w:rsidRDefault="00126471" w:rsidP="0012647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осуществлять взаимодействие с электронными поисковыми системами, словарями;</w:t>
      </w:r>
    </w:p>
    <w:p w:rsidR="00126471" w:rsidRDefault="00126471" w:rsidP="0012647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lastRenderedPageBreak/>
        <w:t xml:space="preserve">формировать множественную выборку из поисковых источников для объективизации результатов поиска; </w:t>
      </w:r>
    </w:p>
    <w:p w:rsidR="00126471" w:rsidRDefault="00126471" w:rsidP="0012647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соотносить полученные результаты поиска со своей деятельностью.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Коммуникативные УУД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Выпускник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определять возможные роли в совместной деятельности;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играть определенную роль в совместной деятельности;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gramStart"/>
      <w:r>
        <w:rPr>
          <w:rFonts w:ascii="Times New Roman" w:hAnsi="Times New Roman"/>
          <w:bCs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строить позитивные отношения в процессе учебной и познавательной деятельности;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корректно и </w:t>
      </w:r>
      <w:proofErr w:type="spellStart"/>
      <w:r>
        <w:rPr>
          <w:rFonts w:ascii="Times New Roman" w:hAnsi="Times New Roman"/>
          <w:bCs/>
        </w:rPr>
        <w:t>аргументированно</w:t>
      </w:r>
      <w:proofErr w:type="spellEnd"/>
      <w:r>
        <w:rPr>
          <w:rFonts w:ascii="Times New Roman" w:hAnsi="Times New Roman"/>
          <w:bCs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предлагать альтернативное решение в конфликтной ситуации;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выделять общую точку зрения в дискуссии;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126471" w:rsidRDefault="00126471" w:rsidP="00126471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Выпускник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определять задачу коммуникации и в соответствии с ней отбирать речевые средства;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представлять в устной или письменной форме развернутый план собственной деятельности;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lastRenderedPageBreak/>
        <w:t xml:space="preserve">высказывать и обосновывать мнение (суждение) и запрашивать мнение партнера в рамках диалога;  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принимать решение в ходе диалога и согласовывать его с собеседником;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126471" w:rsidRDefault="00126471" w:rsidP="00126471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Выпускник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126471" w:rsidRDefault="00126471" w:rsidP="0012647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26471" w:rsidRDefault="00126471" w:rsidP="0012647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126471" w:rsidRDefault="00126471" w:rsidP="0012647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26471" w:rsidRDefault="00126471" w:rsidP="0012647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использовать информацию с учетом этических и правовых норм; </w:t>
      </w:r>
    </w:p>
    <w:p w:rsidR="00126471" w:rsidRDefault="00126471" w:rsidP="00126471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</w:rPr>
      </w:pPr>
      <w:r>
        <w:rPr>
          <w:rFonts w:ascii="Times New Roman" w:hAnsi="Times New Roman"/>
          <w:b/>
          <w:bCs/>
        </w:rPr>
        <w:t xml:space="preserve">Предметные результаты освоения учебного предмета «Родная (русская) литература»: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" w:hAnsi="Times New Roman"/>
        </w:rPr>
        <w:t>многоаспектного</w:t>
      </w:r>
      <w:proofErr w:type="spellEnd"/>
      <w:r>
        <w:rPr>
          <w:rFonts w:ascii="Times New Roman" w:hAnsi="Times New Roman"/>
        </w:rPr>
        <w:t xml:space="preserve"> диалога;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>
        <w:rPr>
          <w:rFonts w:ascii="Times New Roman" w:hAnsi="Times New Roman"/>
        </w:rPr>
        <w:lastRenderedPageBreak/>
        <w:t xml:space="preserve">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Fonts w:ascii="Times New Roman" w:hAnsi="Times New Roman"/>
        </w:rPr>
        <w:t>досуговое</w:t>
      </w:r>
      <w:proofErr w:type="spellEnd"/>
      <w:r>
        <w:rPr>
          <w:rFonts w:ascii="Times New Roman" w:hAnsi="Times New Roman"/>
        </w:rPr>
        <w:t xml:space="preserve"> чтение;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u w:val="single"/>
        </w:rPr>
      </w:pPr>
      <w:r>
        <w:rPr>
          <w:rFonts w:ascii="Times New Roman" w:hAnsi="Times New Roman" w:cs="SimSun"/>
          <w:b/>
          <w:u w:val="single"/>
        </w:rPr>
        <w:t xml:space="preserve">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6 класс 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Шестиклассник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видеть черты русского национального характера в героях русских былин;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выразительно читать былины, соблюдая соответствующий интонационный рисунок устного рассказывания; 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r>
        <w:rPr>
          <w:rFonts w:ascii="Times New Roman" w:hAnsi="Times New Roman"/>
          <w:i/>
          <w:u w:val="single" w:color="000000"/>
        </w:rPr>
        <w:t>Шестиклассник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рассказывать о самостоятельно прочитанной былине, обосновывая свой выбор;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сочинять былину и/или придумывать сюжетные линии о своём районе, городе, о своей школе и т.п.;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сравнивая произведения героического эпоса разных народов (былину и сагу, былину и сказание), определять черты русского национального характера;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выбирать произведения устного народного творчества русского народов для самостоятельного чтения, руководствуясь конкретными целевыми установками;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7 класс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Семиклассник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осознанно воспринимать и понимать фольклорный текст;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различать фольклорные и литературные произведения, в том числе сибирские;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lastRenderedPageBreak/>
        <w:t xml:space="preserve">- видеть </w:t>
      </w:r>
      <w:proofErr w:type="gramStart"/>
      <w:r>
        <w:rPr>
          <w:rFonts w:ascii="Times New Roman" w:hAnsi="Times New Roman" w:cs="SimSun"/>
        </w:rPr>
        <w:t>необычное</w:t>
      </w:r>
      <w:proofErr w:type="gramEnd"/>
      <w:r>
        <w:rPr>
          <w:rFonts w:ascii="Times New Roman" w:hAnsi="Times New Roman" w:cs="SimSun"/>
        </w:rPr>
        <w:t xml:space="preserve"> в обычном, устанавливать неочевидные связи между предметами, явлениями, действиями.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r>
        <w:rPr>
          <w:rFonts w:ascii="Times New Roman" w:hAnsi="Times New Roman"/>
          <w:i/>
          <w:u w:val="single" w:color="000000"/>
        </w:rPr>
        <w:t>Семиклассник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сравнивая произведения героического эпоса разных народов, определять черты национального характера;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выбирать произведения устного народного творчества русского народов для самостоятельного чтения, руководствуясь конкретными целевыми установками;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8 класс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Восьмиклассник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русского и сибирских народов,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целенаправленно использовать малые фольклорные жанры в своих устных и письменных высказываниях;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определять с помощью пословицы жизненную/вымышленную ситуацию;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proofErr w:type="spellStart"/>
      <w:r>
        <w:rPr>
          <w:rFonts w:ascii="Times New Roman" w:hAnsi="Times New Roman"/>
          <w:i/>
          <w:u w:val="single" w:color="000000"/>
        </w:rPr>
        <w:t>Восмиклассник</w:t>
      </w:r>
      <w:proofErr w:type="spellEnd"/>
      <w:r>
        <w:rPr>
          <w:rFonts w:ascii="Times New Roman" w:hAnsi="Times New Roman"/>
          <w:i/>
          <w:u w:val="single" w:color="000000"/>
        </w:rPr>
        <w:t xml:space="preserve">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сравнивая произведения, принадлежащие разным народам, видеть в них воплощение нравственного идеала русского народа;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рассказывать о самостоятельно прочитанном произведении, обосновывая свой выбор.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u w:val="single"/>
        </w:rPr>
      </w:pPr>
      <w:r>
        <w:rPr>
          <w:rFonts w:ascii="Times New Roman" w:hAnsi="Times New Roman" w:cs="SimSun"/>
          <w:b/>
          <w:u w:val="single"/>
        </w:rPr>
        <w:t xml:space="preserve">6 класс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Шестиклассник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proofErr w:type="gramStart"/>
      <w:r>
        <w:rPr>
          <w:rFonts w:ascii="Times New Roman" w:hAnsi="Times New Roman" w:cs="SimSun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rFonts w:ascii="Times New Roman" w:hAnsi="Times New Roman" w:cs="SimSun"/>
        </w:rPr>
        <w:t>прочитанному</w:t>
      </w:r>
      <w:proofErr w:type="gramEnd"/>
      <w:r>
        <w:rPr>
          <w:rFonts w:ascii="Times New Roman" w:hAnsi="Times New Roman" w:cs="SimSun"/>
        </w:rPr>
        <w:t>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lastRenderedPageBreak/>
        <w:t xml:space="preserve"> - создавать собственный текст аналитического и интерпретирующего характера в различных форматах;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сопоставлять произведение словесного искусства и его воплощение в других искусствах.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r>
        <w:rPr>
          <w:rFonts w:ascii="Times New Roman" w:hAnsi="Times New Roman"/>
          <w:i/>
          <w:u w:val="single" w:color="000000"/>
        </w:rPr>
        <w:t>Шестиклассник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сопоставлять «чужие» тексты интерпретирующего характера, аргументировано оценивать их;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оценивать интерпретацию художественного текста, созданную средствами других искусств;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u w:val="single"/>
        </w:rPr>
      </w:pPr>
      <w:r>
        <w:rPr>
          <w:rFonts w:ascii="Times New Roman" w:hAnsi="Times New Roman" w:cs="SimSun"/>
          <w:u w:val="single"/>
        </w:rPr>
        <w:t xml:space="preserve"> </w:t>
      </w:r>
      <w:r>
        <w:rPr>
          <w:rFonts w:ascii="Times New Roman" w:hAnsi="Times New Roman" w:cs="SimSun"/>
          <w:b/>
          <w:u w:val="single"/>
        </w:rPr>
        <w:t xml:space="preserve">7 класс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Семиклассник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воспринимать художественный текст как произведение искусства, послание автора читателю, современнику и потомку;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  <w:proofErr w:type="gramStart"/>
      <w:r>
        <w:rPr>
          <w:rFonts w:ascii="Times New Roman" w:hAnsi="Times New Roman" w:cs="SimSun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определять актуальность произведений для читателей разных поколений и вступать в диалог с другими читателями.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r>
        <w:rPr>
          <w:rFonts w:ascii="Times New Roman" w:hAnsi="Times New Roman"/>
          <w:i/>
          <w:u w:val="single" w:color="000000"/>
        </w:rPr>
        <w:t>Семиклассник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сопоставлять «чужие» тексты интерпретирующего характера, аргументировано оценивать их;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оценивать интерпретацию художественного текста, созданную средствами других искусств;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</w:p>
    <w:p w:rsidR="00126471" w:rsidRDefault="00126471" w:rsidP="00126471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A"/>
          <w:kern w:val="36"/>
          <w:sz w:val="48"/>
          <w:szCs w:val="48"/>
          <w:u w:val="single"/>
        </w:rPr>
      </w:pPr>
      <w:r>
        <w:rPr>
          <w:rFonts w:ascii="Times New Roman" w:hAnsi="Times New Roman"/>
          <w:color w:val="00000A"/>
          <w:kern w:val="36"/>
          <w:sz w:val="48"/>
          <w:szCs w:val="48"/>
          <w:u w:val="single"/>
        </w:rPr>
        <w:t xml:space="preserve">8 класс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Восьмиклассник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осознанно воспринимать художественное произведение  русской литературы в единстве формы и содержания; адекватно понимать художественный текст и давать его смысловой анализ;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интерпретировать прочитанное, устанавливать поле читательских ассоциаций, отбирать произведения для чтения;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lastRenderedPageBreak/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proofErr w:type="gramStart"/>
      <w:r>
        <w:rPr>
          <w:rFonts w:ascii="Times New Roman" w:hAnsi="Times New Roman" w:cs="SimSun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анализировать и истолковывать произведения разной жанровой природы, </w:t>
      </w:r>
      <w:proofErr w:type="spellStart"/>
      <w:r>
        <w:rPr>
          <w:rFonts w:ascii="Times New Roman" w:hAnsi="Times New Roman" w:cs="SimSun"/>
        </w:rPr>
        <w:t>аргументированно</w:t>
      </w:r>
      <w:proofErr w:type="spellEnd"/>
      <w:r>
        <w:rPr>
          <w:rFonts w:ascii="Times New Roman" w:hAnsi="Times New Roman" w:cs="SimSun"/>
        </w:rPr>
        <w:t xml:space="preserve"> формулируя своё отношение к прочитанному произведению;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создавать собственный текст аналитического и интерпретирующего характера в различных форматах;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сопоставлять произведение словесного искусства и его воплощение в других искусствах;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работать с разными источниками информации и владеть основными способами её обработки и презентации.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r>
        <w:rPr>
          <w:rFonts w:ascii="Times New Roman" w:hAnsi="Times New Roman"/>
          <w:i/>
          <w:u w:val="single" w:color="000000"/>
        </w:rPr>
        <w:t>Восьмиклассник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выбирать путь анализа произведения, адекватный жанрово-родовой природе художественного текста;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дифференцировать элементы поэтики художественного текста, видеть их художественную и смысловую функцию;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сопоставлять «чужие» тексты интерпретирующего характера, </w:t>
      </w:r>
      <w:proofErr w:type="spellStart"/>
      <w:r>
        <w:rPr>
          <w:rFonts w:ascii="Times New Roman" w:hAnsi="Times New Roman" w:cs="SimSun"/>
        </w:rPr>
        <w:t>аргументированно</w:t>
      </w:r>
      <w:proofErr w:type="spellEnd"/>
      <w:r>
        <w:rPr>
          <w:rFonts w:ascii="Times New Roman" w:hAnsi="Times New Roman" w:cs="SimSun"/>
        </w:rPr>
        <w:t xml:space="preserve"> оценивать их;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оценивать интерпретацию художественного текста, созданную средствами других искусств;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создавать собственную интерпретацию изученного текста средствами других искусств;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u w:val="single"/>
        </w:rPr>
      </w:pPr>
      <w:r>
        <w:rPr>
          <w:rFonts w:ascii="Times New Roman" w:hAnsi="Times New Roman" w:cs="SimSun"/>
          <w:b/>
          <w:u w:val="single"/>
        </w:rPr>
        <w:t xml:space="preserve">9 класс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</w:rPr>
      </w:pPr>
      <w:r>
        <w:rPr>
          <w:rFonts w:ascii="Times New Roman" w:hAnsi="Times New Roman"/>
          <w:i/>
          <w:u w:val="single" w:color="000000"/>
        </w:rPr>
        <w:t>Выпускник научится:</w:t>
      </w:r>
      <w:r>
        <w:rPr>
          <w:rFonts w:ascii="Times New Roman" w:hAnsi="Times New Roman" w:cs="SimSun"/>
          <w:i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осознанно воспринимать художественное произведение  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</w:t>
      </w:r>
      <w:proofErr w:type="gramStart"/>
      <w:r>
        <w:rPr>
          <w:rFonts w:ascii="Times New Roman" w:hAnsi="Times New Roman" w:cs="SimSun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определять актуальность произведений для читателей разных поколений и вступать в диалог с другими читателями;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lastRenderedPageBreak/>
        <w:t xml:space="preserve">- анализировать и истолковывать произведения разной жанровой природы, </w:t>
      </w:r>
      <w:proofErr w:type="spellStart"/>
      <w:r>
        <w:rPr>
          <w:rFonts w:ascii="Times New Roman" w:hAnsi="Times New Roman" w:cs="SimSun"/>
        </w:rPr>
        <w:t>аргументированно</w:t>
      </w:r>
      <w:proofErr w:type="spellEnd"/>
      <w:r>
        <w:rPr>
          <w:rFonts w:ascii="Times New Roman" w:hAnsi="Times New Roman" w:cs="SimSun"/>
        </w:rPr>
        <w:t xml:space="preserve"> формулируя своё отношение к </w:t>
      </w:r>
      <w:proofErr w:type="gramStart"/>
      <w:r>
        <w:rPr>
          <w:rFonts w:ascii="Times New Roman" w:hAnsi="Times New Roman" w:cs="SimSun"/>
        </w:rPr>
        <w:t>прочитанному</w:t>
      </w:r>
      <w:proofErr w:type="gramEnd"/>
      <w:r>
        <w:rPr>
          <w:rFonts w:ascii="Times New Roman" w:hAnsi="Times New Roman" w:cs="SimSun"/>
        </w:rPr>
        <w:t>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создавать собственный текст аналитического и интерпретирующего характера в различных форматах;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сопоставлять произведение словесного искусства и его воплощение в других искусствах;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- работать с разными источниками информации и владеть основными способами её обработки и презентации.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i/>
          <w:u w:val="single" w:color="000000"/>
        </w:rPr>
      </w:pPr>
      <w:r>
        <w:rPr>
          <w:rFonts w:ascii="Times New Roman" w:hAnsi="Times New Roman"/>
          <w:i/>
          <w:u w:val="single" w:color="000000"/>
        </w:rPr>
        <w:t>Выпускник получит возможность научиться: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выбирать путь анализа произведения, адекватный жанрово-родовой природе художественного текста;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дифференцировать элементы поэтики художественного текста, видеть их художественную и смысловую функцию;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сопоставлять «чужие» тексты интерпретирующего характера, </w:t>
      </w:r>
      <w:proofErr w:type="spellStart"/>
      <w:r>
        <w:rPr>
          <w:rFonts w:ascii="Times New Roman" w:hAnsi="Times New Roman" w:cs="SimSun"/>
        </w:rPr>
        <w:t>аргументированно</w:t>
      </w:r>
      <w:proofErr w:type="spellEnd"/>
      <w:r>
        <w:rPr>
          <w:rFonts w:ascii="Times New Roman" w:hAnsi="Times New Roman" w:cs="SimSun"/>
        </w:rPr>
        <w:t xml:space="preserve"> оценивать их;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оценивать интерпретацию художественного текста, созданную средствами других искусств;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>- создавать собственную интерпретацию изученного текста средствами других искусств;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</w:rPr>
        <w:t xml:space="preserve"> 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126471" w:rsidRDefault="00126471" w:rsidP="00126471">
      <w:pPr>
        <w:spacing w:before="0" w:beforeAutospacing="0" w:after="0" w:afterAutospacing="0"/>
        <w:jc w:val="both"/>
      </w:pPr>
      <w:r>
        <w:rPr>
          <w:rFonts w:ascii="Times New Roman" w:hAnsi="Times New Roman" w:cs="SimSun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</w:rPr>
      </w:pPr>
      <w:r>
        <w:rPr>
          <w:rFonts w:ascii="Times New Roman" w:hAnsi="Times New Roman" w:cs="SimSun"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</w:pPr>
      <w:r>
        <w:rPr>
          <w:rFonts w:ascii="Times New Roman" w:hAnsi="Times New Roman" w:cs="SimSun"/>
          <w:b/>
          <w:bCs/>
        </w:rPr>
        <w:t xml:space="preserve">                                         </w:t>
      </w:r>
      <w:r>
        <w:rPr>
          <w:rFonts w:ascii="Times New Roman" w:hAnsi="Times New Roman"/>
          <w:b/>
          <w:bCs/>
        </w:rPr>
        <w:t>Содержание учебного предмета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Cs/>
        </w:rPr>
      </w:pP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/>
          <w:bCs/>
        </w:rPr>
        <w:t>Основные теоретико-литературные понятия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    Художественная литература как искусство слова. Художественный образ.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-    Устное народное творчество. Жанры фольклора. Миф и фольклор.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gramStart"/>
      <w:r>
        <w:rPr>
          <w:rFonts w:ascii="Times New Roman" w:hAnsi="Times New Roman" w:cs="SimSun"/>
          <w:bCs/>
        </w:rPr>
        <w:t>-  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   Основные литературные направления: классицизм, сентиментализм, романтизм, реализм, модернизм.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gramStart"/>
      <w:r>
        <w:rPr>
          <w:rFonts w:ascii="Times New Roman" w:hAnsi="Times New Roman" w:cs="SimSun"/>
          <w:bCs/>
        </w:rPr>
        <w:t xml:space="preserve">- 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>- 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126471" w:rsidRDefault="00126471" w:rsidP="00126471">
      <w:pPr>
        <w:spacing w:before="0" w:beforeAutospacing="0" w:after="0" w:afterAutospacing="0"/>
        <w:jc w:val="both"/>
      </w:pPr>
      <w:r>
        <w:rPr>
          <w:rFonts w:ascii="Times New Roman" w:hAnsi="Times New Roman" w:cs="SimSun"/>
          <w:bCs/>
        </w:rPr>
        <w:t xml:space="preserve">- Стихи и проза. Основы стихосложения: стихотворный метр и размер, ритм, рифма, строфа.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Cs/>
        </w:rPr>
      </w:pP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Основные </w:t>
      </w:r>
      <w:r>
        <w:rPr>
          <w:rFonts w:ascii="Times New Roman" w:hAnsi="Times New Roman"/>
          <w:b/>
          <w:bCs/>
        </w:rPr>
        <w:t>виды деятельности по освоению литературных произведений: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lastRenderedPageBreak/>
        <w:t xml:space="preserve"> </w:t>
      </w:r>
      <w:r>
        <w:rPr>
          <w:rFonts w:ascii="Times New Roman" w:hAnsi="Times New Roman"/>
          <w:bCs/>
        </w:rPr>
        <w:t>– акцентно-смысловое чтение; воспроизведение элементов 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(устные, письменные);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–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>
        <w:rPr>
          <w:rFonts w:ascii="Times New Roman" w:hAnsi="Times New Roman"/>
          <w:bCs/>
          <w:i/>
        </w:rPr>
        <w:t>пофразового</w:t>
      </w:r>
      <w:proofErr w:type="spellEnd"/>
      <w:r>
        <w:rPr>
          <w:rFonts w:ascii="Times New Roman" w:hAnsi="Times New Roman" w:cs="SimSun"/>
          <w:bCs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>
        <w:rPr>
          <w:rFonts w:ascii="Times New Roman" w:hAnsi="Times New Roman"/>
          <w:bCs/>
          <w:i/>
        </w:rPr>
        <w:t>поэпизодного</w:t>
      </w:r>
      <w:proofErr w:type="spellEnd"/>
      <w:r>
        <w:rPr>
          <w:rFonts w:ascii="Times New Roman" w:hAnsi="Times New Roman" w:cs="SimSun"/>
          <w:bCs/>
        </w:rPr>
        <w:t xml:space="preserve">; проведение целостного анализа;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–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Своеобразие родной (русская) литературы</w:t>
      </w:r>
      <w:r>
        <w:rPr>
          <w:rFonts w:ascii="Times New Roman" w:hAnsi="Times New Roman" w:cs="SimSun"/>
          <w:bCs/>
        </w:rPr>
        <w:t xml:space="preserve">. </w:t>
      </w:r>
    </w:p>
    <w:p w:rsidR="00126471" w:rsidRDefault="00126471" w:rsidP="00126471">
      <w:pPr>
        <w:spacing w:before="0" w:beforeAutospacing="0" w:after="0" w:afterAutospacing="0"/>
        <w:jc w:val="both"/>
      </w:pPr>
      <w:r>
        <w:rPr>
          <w:rFonts w:ascii="Times New Roman" w:hAnsi="Times New Roman"/>
          <w:bCs/>
        </w:rPr>
        <w:t>Значимость чтения и изучения родной (русской) литературы для дальнейшего развития человека. Родная (русская) литература как национально-культурная ценность народа. Родная (русская) литература как способ познания жизни. 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 Слово как средство создания образа. Книга как духовное завещание одного поколения другому. Прогноз развития литературных традиций в XXI веке.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/>
          <w:bCs/>
        </w:rPr>
      </w:pPr>
      <w:r>
        <w:rPr>
          <w:rFonts w:ascii="Times New Roman" w:hAnsi="Times New Roman" w:cs="SimSun"/>
          <w:b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both"/>
      </w:pPr>
      <w:r>
        <w:rPr>
          <w:rFonts w:ascii="Times New Roman" w:hAnsi="Times New Roman" w:cs="SimSun"/>
        </w:rPr>
        <w:t xml:space="preserve">                                                                              </w:t>
      </w:r>
      <w:r>
        <w:rPr>
          <w:rFonts w:ascii="Times New Roman" w:hAnsi="Times New Roman" w:cs="SimSun"/>
          <w:b/>
        </w:rPr>
        <w:t xml:space="preserve"> 6 класс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Cs/>
        </w:rPr>
      </w:pPr>
      <w:r>
        <w:rPr>
          <w:rFonts w:ascii="Times New Roman" w:hAnsi="Times New Roman"/>
          <w:b/>
          <w:bCs/>
        </w:rPr>
        <w:t>Введение (1)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>Книга как духовное завещание одного поколения другому.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Литературная сказка (1).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Н.Д. </w:t>
      </w:r>
      <w:proofErr w:type="spellStart"/>
      <w:r>
        <w:rPr>
          <w:rFonts w:ascii="Times New Roman" w:hAnsi="Times New Roman"/>
          <w:b/>
          <w:bCs/>
        </w:rPr>
        <w:t>Телешов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 w:cs="SimSun"/>
          <w:bCs/>
        </w:rPr>
        <w:t xml:space="preserve"> «Белая цапля». Назначение человека и его ответственность перед будущим. Нравственные проблемы, поставленные в сказке.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Из литературы Х</w:t>
      </w:r>
      <w:proofErr w:type="gramStart"/>
      <w:r>
        <w:rPr>
          <w:rFonts w:ascii="Times New Roman" w:hAnsi="Times New Roman"/>
          <w:b/>
          <w:bCs/>
        </w:rPr>
        <w:t>I</w:t>
      </w:r>
      <w:proofErr w:type="gramEnd"/>
      <w:r>
        <w:rPr>
          <w:rFonts w:ascii="Times New Roman" w:hAnsi="Times New Roman"/>
          <w:b/>
          <w:bCs/>
        </w:rPr>
        <w:t>Х века (3)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А.С. Пушкин</w:t>
      </w:r>
      <w:r>
        <w:rPr>
          <w:rFonts w:ascii="Times New Roman" w:hAnsi="Times New Roman" w:cs="SimSun"/>
          <w:bCs/>
        </w:rPr>
        <w:t xml:space="preserve">. «Выстрел». Мотивы поступков героев повести. Чувство мести, милосердие, благородство.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Н. Г. Гарин-Михайловский.</w:t>
      </w:r>
      <w:r>
        <w:rPr>
          <w:rFonts w:ascii="Times New Roman" w:hAnsi="Times New Roman" w:cs="SimSun"/>
          <w:bCs/>
        </w:rPr>
        <w:t xml:space="preserve">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Поэтический образ Родины.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Из литературы ХХ века</w:t>
      </w:r>
      <w:r>
        <w:rPr>
          <w:rFonts w:ascii="Times New Roman" w:hAnsi="Times New Roman" w:cs="SimSun"/>
          <w:bCs/>
        </w:rPr>
        <w:t xml:space="preserve"> (11)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 xml:space="preserve">Софья </w:t>
      </w:r>
      <w:proofErr w:type="spellStart"/>
      <w:r>
        <w:rPr>
          <w:rFonts w:ascii="Times New Roman" w:hAnsi="Times New Roman"/>
          <w:b/>
          <w:bCs/>
        </w:rPr>
        <w:t>Радзиевская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 w:cs="SimSun"/>
          <w:bCs/>
        </w:rPr>
        <w:t xml:space="preserve"> «Болотные </w:t>
      </w:r>
      <w:proofErr w:type="spellStart"/>
      <w:r>
        <w:rPr>
          <w:rFonts w:ascii="Times New Roman" w:hAnsi="Times New Roman" w:cs="SimSun"/>
          <w:bCs/>
        </w:rPr>
        <w:t>робинзоны</w:t>
      </w:r>
      <w:proofErr w:type="spellEnd"/>
      <w:r>
        <w:rPr>
          <w:rFonts w:ascii="Times New Roman" w:hAnsi="Times New Roman" w:cs="SimSun"/>
          <w:bCs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>
        <w:rPr>
          <w:rFonts w:ascii="Times New Roman" w:hAnsi="Times New Roman" w:cs="SimSun"/>
          <w:bCs/>
        </w:rPr>
        <w:t>полесской</w:t>
      </w:r>
      <w:proofErr w:type="spellEnd"/>
      <w:r>
        <w:rPr>
          <w:rFonts w:ascii="Times New Roman" w:hAnsi="Times New Roman" w:cs="SimSun"/>
          <w:bCs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/>
          <w:bCs/>
        </w:rPr>
        <w:lastRenderedPageBreak/>
        <w:t xml:space="preserve"> </w:t>
      </w:r>
      <w:r>
        <w:rPr>
          <w:rFonts w:ascii="Times New Roman" w:hAnsi="Times New Roman"/>
          <w:b/>
          <w:bCs/>
        </w:rPr>
        <w:t>А.П. Гайдар.</w:t>
      </w:r>
      <w:r>
        <w:rPr>
          <w:rFonts w:ascii="Times New Roman" w:hAnsi="Times New Roman" w:cs="SimSun"/>
          <w:bCs/>
        </w:rPr>
        <w:t xml:space="preserve"> «Тимур и его команда». Тема дружбы в повести, отношения взрослых и детей, тимуровское движение.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Сочинение «Тимуровцы сейчас?»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Стихи о </w:t>
      </w:r>
      <w:proofErr w:type="gramStart"/>
      <w:r>
        <w:rPr>
          <w:rFonts w:ascii="Times New Roman" w:hAnsi="Times New Roman"/>
          <w:b/>
          <w:bCs/>
        </w:rPr>
        <w:t>прекрасном</w:t>
      </w:r>
      <w:proofErr w:type="gramEnd"/>
      <w:r>
        <w:rPr>
          <w:rFonts w:ascii="Times New Roman" w:hAnsi="Times New Roman"/>
          <w:b/>
          <w:bCs/>
        </w:rPr>
        <w:t xml:space="preserve"> и неведомом</w:t>
      </w:r>
      <w:r>
        <w:rPr>
          <w:rFonts w:ascii="Times New Roman" w:hAnsi="Times New Roman" w:cs="SimSun"/>
          <w:bCs/>
        </w:rPr>
        <w:t xml:space="preserve">. </w:t>
      </w:r>
      <w:proofErr w:type="gramStart"/>
      <w:r>
        <w:rPr>
          <w:rFonts w:ascii="Times New Roman" w:hAnsi="Times New Roman" w:cs="SimSun"/>
          <w:bCs/>
        </w:rPr>
        <w:t xml:space="preserve">А. Блок «Ты помнишь, в нашей бухте сонной...», Н. Гумилёв «Жираф», Д. Самойлов «Сказка», В. Берестов «Почему-то в детстве...».  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А.Г. Алексин. «</w:t>
      </w:r>
      <w:r>
        <w:rPr>
          <w:rFonts w:ascii="Times New Roman" w:hAnsi="Times New Roman"/>
          <w:bCs/>
        </w:rPr>
        <w:t xml:space="preserve">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>
        <w:rPr>
          <w:rFonts w:ascii="Times New Roman" w:hAnsi="Times New Roman"/>
          <w:bCs/>
        </w:rPr>
        <w:t>близким</w:t>
      </w:r>
      <w:proofErr w:type="gramEnd"/>
      <w:r>
        <w:rPr>
          <w:rFonts w:ascii="Times New Roman" w:hAnsi="Times New Roman"/>
          <w:bCs/>
        </w:rPr>
        <w:t xml:space="preserve">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А.В. Масс.</w:t>
      </w:r>
      <w:r>
        <w:rPr>
          <w:rFonts w:ascii="Times New Roman" w:hAnsi="Times New Roman" w:cs="SimSun"/>
          <w:bCs/>
        </w:rPr>
        <w:t xml:space="preserve"> 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Ю. Кузнецова.</w:t>
      </w:r>
      <w:r>
        <w:rPr>
          <w:rFonts w:ascii="Times New Roman" w:hAnsi="Times New Roman" w:cs="SimSun"/>
          <w:bCs/>
        </w:rPr>
        <w:t xml:space="preserve"> «Помощница ангела». Взаимопонимание детей и родителей. Доброта и дружба. 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Сочинение</w:t>
      </w:r>
      <w:r>
        <w:rPr>
          <w:rFonts w:ascii="Times New Roman" w:hAnsi="Times New Roman" w:cs="SimSun"/>
        </w:rPr>
        <w:t xml:space="preserve"> </w:t>
      </w:r>
      <w:r>
        <w:rPr>
          <w:rFonts w:ascii="Times New Roman" w:hAnsi="Times New Roman" w:cs="SimSun"/>
          <w:bCs/>
        </w:rPr>
        <w:t xml:space="preserve">«Нравственные уроки произведений современной литературы». </w:t>
      </w: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center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 xml:space="preserve">Творчество писателей и поэтов Забайкальского края  (1) </w:t>
      </w:r>
      <w:r>
        <w:rPr>
          <w:rFonts w:ascii="Times New Roman" w:hAnsi="Times New Roman" w:cs="SimSun"/>
          <w:bCs/>
        </w:rPr>
        <w:t xml:space="preserve">(по выбору учителя). </w:t>
      </w: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center"/>
      </w:pPr>
      <w:r>
        <w:rPr>
          <w:rFonts w:ascii="Times New Roman" w:hAnsi="Times New Roman" w:cs="SimSun"/>
          <w:b/>
        </w:rPr>
        <w:t>7 класс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Cs/>
        </w:rPr>
      </w:pPr>
      <w:r>
        <w:rPr>
          <w:rFonts w:ascii="Times New Roman" w:hAnsi="Times New Roman"/>
          <w:b/>
          <w:bCs/>
        </w:rPr>
        <w:t xml:space="preserve">Введение </w:t>
      </w:r>
      <w:r>
        <w:rPr>
          <w:rFonts w:ascii="Times New Roman" w:hAnsi="Times New Roman" w:cs="SimSun"/>
          <w:bCs/>
        </w:rPr>
        <w:t>(1) Значение художественного произведения в культурном наследии России. Роль родного слова в формировании личности человека.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Из литературы XVIII века (1)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И. И.Дмитриев</w:t>
      </w:r>
      <w:r>
        <w:rPr>
          <w:rFonts w:ascii="Times New Roman" w:hAnsi="Times New Roman" w:cs="SimSun"/>
          <w:bCs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Из литературы XIX века (3)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Ф.Н.Глинка.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Краткие сведения о поэте-декабристе, патриоте, высоко оценённом А.С.Пушкиным. Основные темы, мотивы. Стихотворения «Москва», «К Пушкину»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К.М.Станюкович.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Рассказ «Рождественская ночь»: проблематика рассказа. Милосердие и вера в произведении писателя.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В.М.Гаршин.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Психологизм произведений писателя. Героизм и готовность любой ценой к подвигу в рассказе «Сигнал».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Из литературы XX – XXI века (10)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А. Т.Аверченко</w:t>
      </w:r>
      <w:r>
        <w:rPr>
          <w:rFonts w:ascii="Times New Roman" w:hAnsi="Times New Roman" w:cs="SimSun"/>
          <w:bCs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 xml:space="preserve">Ю.М.Нагибин. </w:t>
      </w:r>
      <w:r>
        <w:rPr>
          <w:rFonts w:ascii="Times New Roman" w:hAnsi="Times New Roman"/>
          <w:bCs/>
        </w:rPr>
        <w:t xml:space="preserve">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В.О.Богомолов</w:t>
      </w:r>
      <w:r>
        <w:rPr>
          <w:rFonts w:ascii="Times New Roman" w:hAnsi="Times New Roman" w:cs="SimSun"/>
          <w:bCs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Ю.Я.Яковлев.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Тема памяти и связи поколений. Рассказ – притча «Семья </w:t>
      </w:r>
      <w:proofErr w:type="spellStart"/>
      <w:r>
        <w:rPr>
          <w:rFonts w:ascii="Times New Roman" w:hAnsi="Times New Roman"/>
          <w:bCs/>
        </w:rPr>
        <w:t>Пешеходовых</w:t>
      </w:r>
      <w:proofErr w:type="spellEnd"/>
      <w:r>
        <w:rPr>
          <w:rFonts w:ascii="Times New Roman" w:hAnsi="Times New Roman"/>
          <w:bCs/>
        </w:rPr>
        <w:t xml:space="preserve">». Средства выразительности в произведении.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spellStart"/>
      <w:r>
        <w:rPr>
          <w:rFonts w:ascii="Times New Roman" w:hAnsi="Times New Roman"/>
          <w:b/>
          <w:bCs/>
        </w:rPr>
        <w:t>В.Н.Крупин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Краткие сведения о писателе. Тема детского сострадания на страницах произведения «Женя Касаткин».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>Сочинение "Уроки жалости и скорби в русской литературе</w:t>
      </w:r>
      <w:proofErr w:type="gramStart"/>
      <w:r>
        <w:rPr>
          <w:rFonts w:ascii="Times New Roman" w:hAnsi="Times New Roman"/>
          <w:bCs/>
        </w:rPr>
        <w:t xml:space="preserve">." </w:t>
      </w:r>
      <w:proofErr w:type="gramEnd"/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spellStart"/>
      <w:r>
        <w:rPr>
          <w:rFonts w:ascii="Times New Roman" w:hAnsi="Times New Roman"/>
          <w:b/>
          <w:bCs/>
        </w:rPr>
        <w:t>С.А.Баруздин</w:t>
      </w:r>
      <w:proofErr w:type="spellEnd"/>
      <w:r>
        <w:rPr>
          <w:rFonts w:ascii="Times New Roman" w:hAnsi="Times New Roman" w:cs="SimSun"/>
          <w:bCs/>
        </w:rPr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А.В. Масс</w:t>
      </w:r>
      <w:r>
        <w:rPr>
          <w:rFonts w:ascii="Times New Roman" w:hAnsi="Times New Roman" w:cs="SimSun"/>
          <w:bCs/>
        </w:rPr>
        <w:t xml:space="preserve">. Фантазийный мир моего сверстника на страницах рассказа «Расскажи </w:t>
      </w:r>
      <w:proofErr w:type="gramStart"/>
      <w:r>
        <w:rPr>
          <w:rFonts w:ascii="Times New Roman" w:hAnsi="Times New Roman" w:cs="SimSun"/>
          <w:bCs/>
        </w:rPr>
        <w:t>про</w:t>
      </w:r>
      <w:proofErr w:type="gramEnd"/>
      <w:r>
        <w:rPr>
          <w:rFonts w:ascii="Times New Roman" w:hAnsi="Times New Roman" w:cs="SimSun"/>
          <w:bCs/>
        </w:rPr>
        <w:t xml:space="preserve"> Иван </w:t>
      </w:r>
      <w:proofErr w:type="spellStart"/>
      <w:r>
        <w:rPr>
          <w:rFonts w:ascii="Times New Roman" w:hAnsi="Times New Roman" w:cs="SimSun"/>
          <w:bCs/>
        </w:rPr>
        <w:t>Палыча</w:t>
      </w:r>
      <w:proofErr w:type="spellEnd"/>
      <w:r>
        <w:rPr>
          <w:rFonts w:ascii="Times New Roman" w:hAnsi="Times New Roman" w:cs="SimSun"/>
          <w:bCs/>
        </w:rPr>
        <w:t xml:space="preserve">».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 xml:space="preserve">Е.В. </w:t>
      </w:r>
      <w:proofErr w:type="spellStart"/>
      <w:r>
        <w:rPr>
          <w:rFonts w:ascii="Times New Roman" w:hAnsi="Times New Roman"/>
          <w:b/>
          <w:bCs/>
        </w:rPr>
        <w:t>Габова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Рассказ «Не пускайте </w:t>
      </w:r>
      <w:proofErr w:type="gramStart"/>
      <w:r>
        <w:rPr>
          <w:rFonts w:ascii="Times New Roman" w:hAnsi="Times New Roman"/>
          <w:bCs/>
        </w:rPr>
        <w:t>Рыжую</w:t>
      </w:r>
      <w:proofErr w:type="gramEnd"/>
      <w:r>
        <w:rPr>
          <w:rFonts w:ascii="Times New Roman" w:hAnsi="Times New Roman"/>
          <w:bCs/>
        </w:rPr>
        <w:t xml:space="preserve"> на озеро». Образ героини произведения: красота внутренняя и внешняя.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lastRenderedPageBreak/>
        <w:t xml:space="preserve"> </w:t>
      </w:r>
      <w:r>
        <w:rPr>
          <w:rFonts w:ascii="Times New Roman" w:hAnsi="Times New Roman"/>
          <w:b/>
          <w:bCs/>
        </w:rPr>
        <w:t>Е.А. Евтушенко</w:t>
      </w:r>
      <w:r>
        <w:rPr>
          <w:rFonts w:ascii="Times New Roman" w:hAnsi="Times New Roman" w:cs="SimSun"/>
          <w:bCs/>
        </w:rPr>
        <w:t xml:space="preserve">. Краткая биография. Стихотворение «Картинка детства». Взгляд на вопросы нравственности. </w:t>
      </w: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center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 xml:space="preserve">Творчество писателей и поэтов Забайкальского края  (1) </w:t>
      </w:r>
      <w:r>
        <w:rPr>
          <w:rFonts w:ascii="Times New Roman" w:hAnsi="Times New Roman" w:cs="SimSun"/>
          <w:bCs/>
        </w:rPr>
        <w:t xml:space="preserve">(по выбору учителя).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</w:rPr>
      </w:pP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center"/>
        <w:rPr>
          <w:rFonts w:ascii="Times New Roman" w:hAnsi="Times New Roman" w:cs="SimSun"/>
          <w:b/>
        </w:rPr>
      </w:pPr>
      <w:r>
        <w:rPr>
          <w:rFonts w:ascii="Times New Roman" w:hAnsi="Times New Roman" w:cs="SimSun"/>
          <w:b/>
        </w:rPr>
        <w:t>8 класс</w:t>
      </w:r>
    </w:p>
    <w:p w:rsidR="00126471" w:rsidRDefault="00126471" w:rsidP="00126471">
      <w:pPr>
        <w:suppressAutoHyphens/>
        <w:spacing w:before="0" w:beforeAutospacing="0" w:after="0" w:afterAutospacing="0"/>
      </w:pPr>
      <w:r>
        <w:rPr>
          <w:rFonts w:ascii="Times New Roman" w:hAnsi="Times New Roman" w:cs="SimSun"/>
          <w:b/>
        </w:rPr>
        <w:tab/>
      </w:r>
      <w:r>
        <w:rPr>
          <w:rFonts w:ascii="Times New Roman" w:hAnsi="Times New Roman"/>
          <w:b/>
        </w:rPr>
        <w:t xml:space="preserve">Введение. </w:t>
      </w:r>
      <w:r>
        <w:rPr>
          <w:rFonts w:ascii="Times New Roman" w:hAnsi="Times New Roman"/>
        </w:rPr>
        <w:t xml:space="preserve">Родная литература как способ познания жизни. </w:t>
      </w:r>
      <w:r>
        <w:rPr>
          <w:rFonts w:ascii="Times New Roman" w:hAnsi="Times New Roman" w:cs="SimSun"/>
          <w:b/>
        </w:rPr>
        <w:t xml:space="preserve">(1)  </w:t>
      </w:r>
      <w:r>
        <w:rPr>
          <w:rFonts w:hint="eastAsia"/>
        </w:rPr>
        <w:t xml:space="preserve">                                                     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Из древнерусской литературы (1)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Рассказы русских летописей XII – XIV веков (по выбору учителя). Образное отражение жизни в древнерусской литературе. </w:t>
      </w:r>
      <w:r>
        <w:rPr>
          <w:rFonts w:ascii="Times New Roman" w:hAnsi="Times New Roman" w:cs="SimSun"/>
        </w:rPr>
        <w:t xml:space="preserve"> «Гнездо орла».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 w:hint="eastAsia"/>
          <w:b/>
          <w:bCs/>
        </w:rPr>
      </w:pPr>
      <w:r>
        <w:rPr>
          <w:rFonts w:ascii="Times New Roman" w:hAnsi="Times New Roman"/>
          <w:b/>
          <w:bCs/>
        </w:rPr>
        <w:t xml:space="preserve">Из литературы XVIII века (1) 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</w:pPr>
      <w:r>
        <w:rPr>
          <w:rFonts w:ascii="Times New Roman" w:hAnsi="Times New Roman"/>
        </w:rPr>
        <w:t>Карамзин Н.М. Сказания, легенды, рассказы из «Истории государства Российского».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 w:hint="eastAsia"/>
          <w:bCs/>
        </w:rPr>
      </w:pPr>
      <w:r>
        <w:rPr>
          <w:rFonts w:ascii="Times New Roman" w:hAnsi="Times New Roman"/>
          <w:b/>
          <w:bCs/>
        </w:rPr>
        <w:t>Из литературы XIX века (6)</w:t>
      </w:r>
      <w:r>
        <w:rPr>
          <w:rFonts w:ascii="Times New Roman" w:hAnsi="Times New Roman" w:cs="SimSun"/>
          <w:bCs/>
        </w:rPr>
        <w:t xml:space="preserve">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Бестужев-Марлинский А.А</w:t>
      </w:r>
      <w:r>
        <w:rPr>
          <w:rFonts w:ascii="Times New Roman" w:hAnsi="Times New Roman" w:cs="SimSun"/>
          <w:bCs/>
        </w:rPr>
        <w:t xml:space="preserve">. "Вечер на бивуаке". Лицемерие и эгоизм светского </w:t>
      </w:r>
      <w:proofErr w:type="gramStart"/>
      <w:r>
        <w:rPr>
          <w:rFonts w:ascii="Times New Roman" w:hAnsi="Times New Roman" w:cs="SimSun"/>
          <w:bCs/>
        </w:rPr>
        <w:t>общества</w:t>
      </w:r>
      <w:proofErr w:type="gramEnd"/>
      <w:r>
        <w:rPr>
          <w:rFonts w:ascii="Times New Roman" w:hAnsi="Times New Roman" w:cs="SimSun"/>
          <w:bCs/>
        </w:rPr>
        <w:t xml:space="preserve"> и благородство чувств героя рассказа.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Баратынский Е.А</w:t>
      </w:r>
      <w:r>
        <w:rPr>
          <w:rFonts w:ascii="Times New Roman" w:hAnsi="Times New Roman" w:cs="SimSun"/>
          <w:bCs/>
        </w:rPr>
        <w:t>. Стихотворения. Отражение мира чувств человека в стихотворении «Водопад». Звукопись.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Гаршин В.М.</w:t>
      </w:r>
      <w:r>
        <w:rPr>
          <w:rFonts w:ascii="Times New Roman" w:hAnsi="Times New Roman" w:cs="SimSun"/>
          <w:bCs/>
        </w:rPr>
        <w:t xml:space="preserve"> "То, чего не было". Аллегорический смысл </w:t>
      </w:r>
      <w:proofErr w:type="spellStart"/>
      <w:r>
        <w:rPr>
          <w:rFonts w:ascii="Times New Roman" w:hAnsi="Times New Roman" w:cs="SimSun"/>
          <w:bCs/>
        </w:rPr>
        <w:t>лирикофилософской</w:t>
      </w:r>
      <w:proofErr w:type="spellEnd"/>
      <w:r>
        <w:rPr>
          <w:rFonts w:ascii="Times New Roman" w:hAnsi="Times New Roman" w:cs="SimSun"/>
          <w:bCs/>
        </w:rPr>
        <w:t xml:space="preserve"> новеллы. Мастерство иносказания.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proofErr w:type="spellStart"/>
      <w:r>
        <w:rPr>
          <w:rFonts w:ascii="Times New Roman" w:hAnsi="Times New Roman"/>
          <w:b/>
          <w:bCs/>
        </w:rPr>
        <w:t>Апухтин</w:t>
      </w:r>
      <w:proofErr w:type="spellEnd"/>
      <w:r>
        <w:rPr>
          <w:rFonts w:ascii="Times New Roman" w:hAnsi="Times New Roman"/>
          <w:b/>
          <w:bCs/>
        </w:rPr>
        <w:t xml:space="preserve"> А.Н</w:t>
      </w:r>
      <w:r>
        <w:rPr>
          <w:rFonts w:ascii="Times New Roman" w:hAnsi="Times New Roman" w:cs="SimSun"/>
          <w:bCs/>
        </w:rPr>
        <w:t xml:space="preserve">. Стихотворение «День ли царит, тишина ли ночная…» Поэтические традиции XIX века в творчестве А.Н. </w:t>
      </w:r>
      <w:proofErr w:type="spellStart"/>
      <w:r>
        <w:rPr>
          <w:rFonts w:ascii="Times New Roman" w:hAnsi="Times New Roman" w:cs="SimSun"/>
          <w:bCs/>
        </w:rPr>
        <w:t>Апухтина</w:t>
      </w:r>
      <w:proofErr w:type="spellEnd"/>
      <w:r>
        <w:rPr>
          <w:rFonts w:ascii="Times New Roman" w:hAnsi="Times New Roman" w:cs="SimSun"/>
          <w:bCs/>
        </w:rPr>
        <w:t xml:space="preserve">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Чарская Л.А.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 xml:space="preserve">Гимназистки. Рассказ «Тайна». Тема равнодушия и непонимания в рассказе. Ранимость души подростка.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Сочинение «Глубина человеческих чувств и способы их выражения в литературе»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Из литературы XX века (8)</w:t>
      </w:r>
    </w:p>
    <w:p w:rsidR="00126471" w:rsidRDefault="00126471" w:rsidP="00126471">
      <w:pPr>
        <w:suppressAutoHyphens/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Пантелеев Л.</w:t>
      </w:r>
      <w:r>
        <w:rPr>
          <w:rFonts w:ascii="Times New Roman" w:hAnsi="Times New Roman" w:cs="SimSun"/>
          <w:bCs/>
        </w:rPr>
        <w:t xml:space="preserve"> «Главный инженер». Образы детей в произведениях о Великой Отечественной войне. Жажда личного подвига во имя победы. Или</w:t>
      </w:r>
      <w:r>
        <w:rPr>
          <w:rFonts w:ascii="Times New Roman" w:hAnsi="Times New Roman" w:cs="SimSun"/>
          <w:b/>
        </w:rPr>
        <w:t xml:space="preserve"> </w:t>
      </w:r>
      <w:r>
        <w:rPr>
          <w:rFonts w:ascii="Times New Roman" w:hAnsi="Times New Roman"/>
          <w:b/>
        </w:rPr>
        <w:t>Васильев Б.П.</w:t>
      </w:r>
      <w:r>
        <w:rPr>
          <w:rFonts w:ascii="Times New Roman" w:hAnsi="Times New Roman" w:cs="SimSun"/>
        </w:rPr>
        <w:t xml:space="preserve"> «Завтра была война». Образы подростков в произведениях о Великой Отечественной войне. </w:t>
      </w:r>
      <w:r>
        <w:rPr>
          <w:rFonts w:ascii="Times New Roman" w:hAnsi="Times New Roman" w:cs="SimSun"/>
          <w:bCs/>
        </w:rPr>
        <w:t xml:space="preserve"> 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Рождественский Р.И</w:t>
      </w:r>
      <w:r>
        <w:rPr>
          <w:rFonts w:ascii="Times New Roman" w:hAnsi="Times New Roman" w:cs="SimSun"/>
          <w:bCs/>
        </w:rPr>
        <w:t xml:space="preserve">. Стихотворения. Величие духа «маленького человека» в стихотворении «На земле безжалостно маленькой…»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Пермяк Е.А.</w:t>
      </w:r>
      <w:r>
        <w:rPr>
          <w:rFonts w:ascii="Times New Roman" w:hAnsi="Times New Roman" w:cs="SimSun"/>
          <w:bCs/>
        </w:rPr>
        <w:t xml:space="preserve"> «Ужасный почерк». Жизненная позиция героя рассказа.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Яковлев Ю.Я.</w:t>
      </w:r>
      <w:r>
        <w:rPr>
          <w:rFonts w:ascii="Times New Roman" w:hAnsi="Times New Roman" w:cs="SimSun"/>
          <w:bCs/>
        </w:rPr>
        <w:t xml:space="preserve"> «Рыцарь Вася». Благородство как следование внутренним нравственным идеалам.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Козлов В.Ф.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>Рассказ «Сократ мой друг». Поступок героя как отражения характера.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/>
          <w:bCs/>
        </w:rPr>
        <w:t>Романова Л.</w:t>
      </w:r>
      <w:r>
        <w:rPr>
          <w:rFonts w:ascii="Times New Roman" w:hAnsi="Times New Roman" w:cs="SimSun"/>
          <w:bCs/>
        </w:rPr>
        <w:t xml:space="preserve"> </w:t>
      </w:r>
      <w:r>
        <w:rPr>
          <w:rFonts w:ascii="Times New Roman" w:hAnsi="Times New Roman"/>
          <w:bCs/>
        </w:rPr>
        <w:t>Рассказ «Мы приговариваем тебя к смерти». Одиночество подростков в современном мире.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Сочинение по творчеству данных писателей </w:t>
      </w:r>
      <w:proofErr w:type="gramStart"/>
      <w:r>
        <w:rPr>
          <w:rFonts w:ascii="Times New Roman" w:hAnsi="Times New Roman"/>
          <w:bCs/>
        </w:rPr>
        <w:t xml:space="preserve">( </w:t>
      </w:r>
      <w:proofErr w:type="gramEnd"/>
      <w:r>
        <w:rPr>
          <w:rFonts w:ascii="Times New Roman" w:hAnsi="Times New Roman"/>
          <w:bCs/>
        </w:rPr>
        <w:t xml:space="preserve">по выбору учителя).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Практикум выразительного чтения. </w:t>
      </w: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Ю. </w:t>
      </w:r>
      <w:proofErr w:type="spellStart"/>
      <w:r>
        <w:rPr>
          <w:rFonts w:ascii="Times New Roman" w:hAnsi="Times New Roman"/>
          <w:bCs/>
        </w:rPr>
        <w:t>Левитанский</w:t>
      </w:r>
      <w:proofErr w:type="spellEnd"/>
      <w:r>
        <w:rPr>
          <w:rFonts w:ascii="Times New Roman" w:hAnsi="Times New Roman"/>
          <w:bCs/>
        </w:rPr>
        <w:t xml:space="preserve"> «Диалог у новогодней ёлки», Б. Окуджава «Песенка о ночной Москве», А. Макаревич «Пока горит свеча». Мотив одиночества в лирике.</w:t>
      </w: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center"/>
        <w:rPr>
          <w:rFonts w:ascii="Times New Roman" w:hAnsi="Times New Roman" w:cs="SimSu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Творчество писателей и поэтов Забайкальского края  (1) </w:t>
      </w:r>
      <w:r>
        <w:rPr>
          <w:rFonts w:ascii="Times New Roman" w:hAnsi="Times New Roman" w:cs="SimSun"/>
          <w:bCs/>
        </w:rPr>
        <w:t xml:space="preserve">(по выбору учителя). </w:t>
      </w: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 w:cs="SimSun"/>
          <w:bCs/>
        </w:rPr>
      </w:pPr>
    </w:p>
    <w:p w:rsidR="00126471" w:rsidRDefault="00126471" w:rsidP="00126471">
      <w:pPr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126471" w:rsidRDefault="00126471" w:rsidP="00126471">
      <w:pPr>
        <w:suppressAutoHyphens/>
        <w:spacing w:before="0" w:beforeAutospacing="0" w:after="0" w:afterAutospacing="0" w:line="252" w:lineRule="auto"/>
        <w:jc w:val="both"/>
        <w:rPr>
          <w:rFonts w:ascii="Times New Roman" w:hAnsi="Times New Roman" w:cs="SimSun"/>
          <w:b/>
        </w:rPr>
      </w:pPr>
      <w:r>
        <w:rPr>
          <w:rFonts w:ascii="Times New Roman" w:hAnsi="Times New Roman" w:cs="SimSun"/>
          <w:b/>
        </w:rPr>
        <w:t xml:space="preserve">                                                                         </w:t>
      </w:r>
    </w:p>
    <w:tbl>
      <w:tblPr>
        <w:tblW w:w="9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1095"/>
        <w:gridCol w:w="4545"/>
      </w:tblGrid>
      <w:tr w:rsidR="00126471" w:rsidTr="00126471">
        <w:tc>
          <w:tcPr>
            <w:tcW w:w="945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 w:cs="SimSun"/>
                <w:b/>
                <w:bCs/>
              </w:rPr>
              <w:t>6 класс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Введение. Литературная сказка</w:t>
            </w:r>
          </w:p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Учатся воспринимать книгу как духовное завещание одного поколения другому. Актуализируют знания о литературной сказке.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Из русской литературы XIX века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3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Актуализируют знания о литературе XIX века. Учатся анализировать </w:t>
            </w:r>
            <w:proofErr w:type="spellStart"/>
            <w:r>
              <w:rPr>
                <w:rFonts w:ascii="Times New Roman" w:hAnsi="Times New Roman"/>
                <w:bCs/>
              </w:rPr>
              <w:t>аксиологические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основы, заложенные в произведении.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 русской  литературы XX века   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11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Осваивают особенности литературного процесса ХХ века. Анализируют </w:t>
            </w:r>
            <w:proofErr w:type="spellStart"/>
            <w:r>
              <w:rPr>
                <w:rFonts w:ascii="Times New Roman" w:hAnsi="Times New Roman"/>
                <w:bCs/>
              </w:rPr>
              <w:t>жанровородовую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специфику произведений ХХ века. Создают письменное монологическое высказывание, аргументируя свое мнение примерами из литературы ХХ века.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Творчество писателей и   поэтов Забайкальского края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1,5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Знакомятся с творчеством писателей и поэтов Забайкальского края. Готовят презентации, </w:t>
            </w:r>
            <w:proofErr w:type="spellStart"/>
            <w:r>
              <w:rPr>
                <w:rFonts w:ascii="Times New Roman" w:hAnsi="Times New Roman"/>
                <w:bCs/>
              </w:rPr>
              <w:t>минипроекты</w:t>
            </w:r>
            <w:proofErr w:type="spellEnd"/>
            <w:r>
              <w:rPr>
                <w:rFonts w:ascii="Times New Roman" w:hAnsi="Times New Roman"/>
                <w:bCs/>
              </w:rPr>
              <w:t>, выступления.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6 класс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17,5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</w:p>
        </w:tc>
      </w:tr>
      <w:tr w:rsidR="00126471" w:rsidTr="00126471">
        <w:tc>
          <w:tcPr>
            <w:tcW w:w="945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 w:cs="SimSun"/>
                <w:b/>
                <w:bCs/>
              </w:rPr>
              <w:t>7 класс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Введение. Из  русской литературы X</w:t>
            </w:r>
            <w:r>
              <w:rPr>
                <w:rFonts w:ascii="Times New Roman" w:hAnsi="Times New Roman" w:cs="SimSun"/>
                <w:bCs/>
              </w:rPr>
              <w:t xml:space="preserve">VIII века </w:t>
            </w:r>
          </w:p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Актуализируют знания о литературе XVIII века. Учатся осознавать значение художественного произведения в культурном наследии России, роль родного слова в формировании личности человека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 русской  литературы XIX века </w:t>
            </w:r>
          </w:p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3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Актуализируют знания о литературном процессе XIX века. Анализируют произведения патриотической и нравственно-этической проблематики. Создают письменное монологическое высказывание на заданную тему. </w:t>
            </w:r>
          </w:p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  русской литературы XX – XXI века </w:t>
            </w:r>
          </w:p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10</w:t>
            </w:r>
          </w:p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Cs/>
              </w:rPr>
            </w:pP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Знакомятся с особенностями современного литературного процесса. Учатся анализировать произведения современной поэзии и прозы.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Творчество писателей и поэтов   Забайкальского края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2,5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Знакомятся с творчеством писателей и поэтов Забайкальского края. Готовят презентации, проекты, выступления.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7 класс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 w:cs="SimSun"/>
                <w:b/>
                <w:bCs/>
              </w:rPr>
              <w:t>17,5 часов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</w:p>
        </w:tc>
      </w:tr>
      <w:tr w:rsidR="00126471" w:rsidTr="00126471">
        <w:tc>
          <w:tcPr>
            <w:tcW w:w="945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center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 w:cs="SimSun"/>
                <w:b/>
                <w:bCs/>
              </w:rPr>
              <w:t>8 класс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Введение. Из древнерусской литературы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Учатся анализировать произведения летописного жанра. Определяют </w:t>
            </w:r>
            <w:r>
              <w:rPr>
                <w:rFonts w:ascii="Times New Roman" w:hAnsi="Times New Roman"/>
                <w:bCs/>
              </w:rPr>
              <w:lastRenderedPageBreak/>
              <w:t>специфику и уникальность жанра летописи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Из литературы XVIII века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Актуализируют знания о литературном процессе XVIII века. Определяют специфику и уникальность жанра произведения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 русской литературы XIX века 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6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Актуализируют знания о литературном процессе XIX века. Анализируют произведения духовно-нравственной проблематики.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 русской литературы XX века 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8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Актуализируют знания о литературном процессе ХХ века. Отрабатывают навыки </w:t>
            </w:r>
          </w:p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выразительного чтения наизусть. 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>Творчество писателей и поэтов Забайкальского края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Знакомятся с творчеством писателей и поэтов Забайкальского края. Готовят презентации, </w:t>
            </w:r>
            <w:proofErr w:type="spellStart"/>
            <w:r>
              <w:rPr>
                <w:rFonts w:ascii="Times New Roman" w:hAnsi="Times New Roman"/>
                <w:bCs/>
              </w:rPr>
              <w:t>минипроекты</w:t>
            </w:r>
            <w:proofErr w:type="spellEnd"/>
            <w:r>
              <w:rPr>
                <w:rFonts w:ascii="Times New Roman" w:hAnsi="Times New Roman"/>
                <w:bCs/>
              </w:rPr>
              <w:t>, выступления.</w:t>
            </w:r>
          </w:p>
        </w:tc>
      </w:tr>
      <w:tr w:rsidR="00126471" w:rsidTr="00126471">
        <w:tc>
          <w:tcPr>
            <w:tcW w:w="3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8 класс</w:t>
            </w: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  <w:r>
              <w:rPr>
                <w:rFonts w:ascii="Times New Roman" w:hAnsi="Times New Roman" w:cs="SimSun"/>
                <w:bCs/>
              </w:rPr>
              <w:t>18 часов</w:t>
            </w:r>
          </w:p>
        </w:tc>
        <w:tc>
          <w:tcPr>
            <w:tcW w:w="4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71" w:rsidRDefault="00126471" w:rsidP="00126471">
            <w:pPr>
              <w:spacing w:before="0" w:beforeAutospacing="0" w:after="0" w:afterAutospacing="0"/>
              <w:jc w:val="both"/>
              <w:rPr>
                <w:rFonts w:ascii="Times New Roman" w:hAnsi="Times New Roman" w:cs="SimSun"/>
                <w:bCs/>
              </w:rPr>
            </w:pPr>
          </w:p>
        </w:tc>
      </w:tr>
    </w:tbl>
    <w:p w:rsidR="00126471" w:rsidRDefault="00126471" w:rsidP="00126471">
      <w:pPr>
        <w:spacing w:before="0" w:beforeAutospacing="0" w:after="0" w:afterAutospacing="0"/>
        <w:rPr>
          <w:rFonts w:hint="eastAsia"/>
        </w:rPr>
      </w:pPr>
    </w:p>
    <w:p w:rsidR="00126471" w:rsidRDefault="00126471" w:rsidP="00126471">
      <w:pPr>
        <w:spacing w:before="0" w:beforeAutospacing="0" w:after="0" w:afterAutospacing="0"/>
        <w:jc w:val="center"/>
        <w:rPr>
          <w:rFonts w:hint="eastAsia"/>
        </w:rPr>
      </w:pPr>
      <w:r>
        <w:rPr>
          <w:rFonts w:ascii="Times New Roman" w:hAnsi="Times New Roman"/>
          <w:b/>
        </w:rPr>
        <w:t xml:space="preserve">Описание материально </w:t>
      </w:r>
      <w:proofErr w:type="gramStart"/>
      <w:r>
        <w:rPr>
          <w:rFonts w:ascii="Times New Roman" w:hAnsi="Times New Roman"/>
          <w:b/>
        </w:rPr>
        <w:t>-т</w:t>
      </w:r>
      <w:proofErr w:type="gramEnd"/>
      <w:r>
        <w:rPr>
          <w:rFonts w:ascii="Times New Roman" w:hAnsi="Times New Roman"/>
          <w:b/>
        </w:rPr>
        <w:t>ехнического обеспечения образовательного процесса.</w:t>
      </w:r>
    </w:p>
    <w:p w:rsidR="00126471" w:rsidRDefault="00126471" w:rsidP="00126471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SimSun" w:hint="eastAsia"/>
          <w:b/>
        </w:rPr>
      </w:pPr>
      <w:r>
        <w:rPr>
          <w:rFonts w:ascii="Times New Roman" w:hAnsi="Times New Roman" w:cs="SimSun"/>
          <w:b/>
        </w:rPr>
        <w:t xml:space="preserve"> </w:t>
      </w:r>
    </w:p>
    <w:tbl>
      <w:tblPr>
        <w:tblStyle w:val="1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9"/>
        <w:gridCol w:w="36"/>
      </w:tblGrid>
      <w:tr w:rsidR="00126471" w:rsidTr="00126471"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</w:rPr>
            </w:pPr>
            <w:r>
              <w:rPr>
                <w:rFonts w:ascii="Times New Roman" w:hAnsi="Times New Roman"/>
                <w:b/>
              </w:rPr>
              <w:t>Книгопечатная продукция:</w:t>
            </w:r>
          </w:p>
        </w:tc>
      </w:tr>
      <w:tr w:rsidR="00126471" w:rsidTr="00126471">
        <w:tc>
          <w:tcPr>
            <w:tcW w:w="949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/>
              </w:rPr>
              <w:t>Словари и справочники по русскому языку</w:t>
            </w: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Методические пособия для учителя: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1. Коровина В.Я., Журавлев В.П., Коровин В.И. Читаем, думаем, спорим… Дидактические материалы по литературе. 5-9 классы.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2.Научно – популярные, художественные книги для чтения (в соответствии с основным содержанием обучения)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/>
                <w:b/>
                <w:u w:val="single"/>
              </w:rPr>
              <w:t>Печатные пособия: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1. Таблицы по теории литературы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/>
              </w:rPr>
              <w:t>2. Альбомы и открытки с репродукциями картин русских и зарубежных художников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/>
              </w:rPr>
              <w:t xml:space="preserve">3. Тесты для учащихся по темам курса литературы 5 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/>
              </w:rPr>
              <w:t xml:space="preserve">4. </w:t>
            </w:r>
            <w:r>
              <w:rPr>
                <w:rFonts w:ascii="Times New Roman" w:hAnsi="Times New Roman"/>
              </w:rPr>
              <w:t>Карточки-задания по темам курса</w:t>
            </w:r>
            <w:r>
              <w:rPr>
                <w:rFonts w:ascii="Times New Roman" w:hAnsi="Times New Roman" w:cs="SimSun"/>
                <w:b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  <w:b/>
              </w:rPr>
              <w:t>5 Портреты писателей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color w:val="3E3E3E"/>
              </w:rPr>
            </w:pPr>
            <w:r>
              <w:rPr>
                <w:b/>
                <w:bCs/>
                <w:color w:val="00000A"/>
              </w:rPr>
              <w:t>Технические 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1. Аудиторская доска с набором приспособлений для крепления карт и таблиц.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 xml:space="preserve">2. </w:t>
            </w:r>
            <w:proofErr w:type="spellStart"/>
            <w:r>
              <w:rPr>
                <w:rFonts w:ascii="Times New Roman" w:hAnsi="Times New Roman" w:cs="SimSun"/>
              </w:rPr>
              <w:t>Аудиопроигрыватель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 xml:space="preserve">3. </w:t>
            </w:r>
            <w:proofErr w:type="spellStart"/>
            <w:r>
              <w:rPr>
                <w:rFonts w:ascii="Times New Roman" w:hAnsi="Times New Roman" w:cs="SimSun"/>
              </w:rPr>
              <w:t>Мультимедийный</w:t>
            </w:r>
            <w:proofErr w:type="spellEnd"/>
            <w:r>
              <w:rPr>
                <w:rFonts w:ascii="Times New Roman" w:hAnsi="Times New Roman" w:cs="SimSun"/>
              </w:rPr>
              <w:t xml:space="preserve"> проектор 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 xml:space="preserve">4. Экспозиционный экран размером не менее 150Х150 см 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 xml:space="preserve">5. Компьютер 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1.</w:t>
            </w:r>
            <w:r>
              <w:rPr>
                <w:rFonts w:ascii="Times New Roman" w:hAnsi="Times New Roman" w:cs="SimSu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пособия, презентации  и тренажёры по литературе 5 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2. Фонохрестоматия по литературе 5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/>
                <w:b/>
              </w:rPr>
              <w:t>Оборудование класса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1. Ученические столы двуместные с комплектом стульев.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lastRenderedPageBreak/>
              <w:t>2. Стол учительский с тумбой.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3. Шкафы для хранения учебников, дидактических материалов, пособий и пр.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4.Настенные доски для вывешивания иллюстративного материала.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Интернет-источники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1.</w:t>
            </w:r>
            <w:r>
              <w:rPr>
                <w:rFonts w:ascii="Times New Roman" w:hAnsi="Times New Roman" w:cs="SimSun"/>
              </w:rPr>
              <w:tab/>
            </w:r>
            <w:hyperlink r:id="rId5" w:history="1">
              <w:r>
                <w:rPr>
                  <w:rStyle w:val="a4"/>
                  <w:rFonts w:hint="eastAsia"/>
                </w:rPr>
                <w:t>http://lib.pushkinskijdom.ru</w:t>
              </w:r>
            </w:hyperlink>
            <w:r>
              <w:rPr>
                <w:rFonts w:ascii="Times New Roman" w:hAnsi="Times New Roman" w:cs="SimSun"/>
              </w:rPr>
              <w:t xml:space="preserve"> /  Библиотека Института русской литературы (Пушкинского дома) РАН. На сайте размещены электронные версии изданий Пушкинского дома, а именно: Словарь книжников и книжности Древней Руси, Библиотека литературы Древней Руси, Труды Отдела древнерусской литературы; Русская литература. Век XVIII. Лирика, Русская литература. Век XVIII. Трагедия, Петр I в русской литературе XVIII века: Тексты и комментарии, </w:t>
            </w:r>
          </w:p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/>
              </w:rPr>
              <w:t>Словарь русских писателей XVIII века, XVIII век. Сб. 1–24. 1935–2004; Материалы к Пушкинской энциклопедии, Грибоедов. Энциклопедия. Еще один очень интересный для любого филолога раздел сайта: «Пушкин. Прижизненные публикации». Приводятся репринты прижизненных публикаций поэта в формате PDF.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2.</w:t>
            </w:r>
            <w:r>
              <w:rPr>
                <w:rFonts w:ascii="Times New Roman" w:hAnsi="Times New Roman" w:cs="SimSun"/>
              </w:rPr>
              <w:tab/>
            </w:r>
            <w:hyperlink r:id="rId6" w:history="1">
              <w:r>
                <w:rPr>
                  <w:rStyle w:val="a4"/>
                  <w:rFonts w:hint="eastAsia"/>
                </w:rPr>
                <w:t>http://www.ruscorpora.ru</w:t>
              </w:r>
            </w:hyperlink>
            <w:r>
              <w:rPr>
                <w:rFonts w:ascii="Times New Roman" w:hAnsi="Times New Roman" w:cs="SimSun"/>
              </w:rPr>
              <w:t xml:space="preserve"> / –  Национальный корпус русского языка. Информационно-справочная система, основанная на собрании русских текстов в электронной форме. Объем корпуса – более 140 миллионов слов.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26471" w:rsidTr="00126471">
        <w:tc>
          <w:tcPr>
            <w:tcW w:w="9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471" w:rsidRDefault="00126471" w:rsidP="0012647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SimSun"/>
              </w:rPr>
            </w:pPr>
            <w:r>
              <w:rPr>
                <w:rFonts w:ascii="Times New Roman" w:hAnsi="Times New Roman" w:cs="SimSun"/>
              </w:rPr>
              <w:t>3.</w:t>
            </w:r>
            <w:r>
              <w:rPr>
                <w:rFonts w:ascii="Times New Roman" w:hAnsi="Times New Roman" w:cs="SimSun"/>
              </w:rPr>
              <w:tab/>
            </w:r>
            <w:hyperlink r:id="rId7" w:history="1">
              <w:r>
                <w:rPr>
                  <w:rStyle w:val="a4"/>
                  <w:rFonts w:hint="eastAsia"/>
                </w:rPr>
                <w:t>http://philologos.narod.ru</w:t>
              </w:r>
            </w:hyperlink>
            <w:r>
              <w:rPr>
                <w:rFonts w:ascii="Times New Roman" w:hAnsi="Times New Roman" w:cs="SimSun"/>
              </w:rPr>
              <w:t xml:space="preserve"> /  –  Материалы по теории языка и литературы. Обширная подборка учебников, монографий, научно-исследовательских</w:t>
            </w:r>
          </w:p>
        </w:tc>
        <w:tc>
          <w:tcPr>
            <w:tcW w:w="0" w:type="auto"/>
            <w:vAlign w:val="center"/>
            <w:hideMark/>
          </w:tcPr>
          <w:p w:rsidR="00126471" w:rsidRDefault="00126471" w:rsidP="0012647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126471" w:rsidRDefault="00126471" w:rsidP="00126471">
      <w:pPr>
        <w:spacing w:before="0" w:beforeAutospacing="0" w:after="0" w:afterAutospacing="0"/>
      </w:pPr>
      <w:r>
        <w:rPr>
          <w:rFonts w:hint="eastAsia"/>
        </w:rPr>
        <w:t xml:space="preserve"> </w:t>
      </w:r>
    </w:p>
    <w:p w:rsidR="00126471" w:rsidRDefault="00126471" w:rsidP="00126471">
      <w:pPr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</w:t>
      </w:r>
    </w:p>
    <w:p w:rsidR="009718F9" w:rsidRDefault="00126471" w:rsidP="00126471">
      <w:pPr>
        <w:spacing w:before="0" w:beforeAutospacing="0" w:after="0" w:afterAutospacing="0"/>
      </w:pPr>
    </w:p>
    <w:p w:rsidR="00126471" w:rsidRDefault="00126471">
      <w:pPr>
        <w:spacing w:before="0" w:beforeAutospacing="0" w:after="0" w:afterAutospacing="0"/>
      </w:pPr>
    </w:p>
    <w:sectPr w:rsidR="00126471" w:rsidSect="0020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621"/>
    <w:multiLevelType w:val="multilevel"/>
    <w:tmpl w:val="69926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251"/>
    <w:multiLevelType w:val="multilevel"/>
    <w:tmpl w:val="A8B0F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85244"/>
    <w:multiLevelType w:val="multilevel"/>
    <w:tmpl w:val="733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153B9E"/>
    <w:multiLevelType w:val="multilevel"/>
    <w:tmpl w:val="93964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225A"/>
    <w:multiLevelType w:val="multilevel"/>
    <w:tmpl w:val="17020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F6160"/>
    <w:multiLevelType w:val="multilevel"/>
    <w:tmpl w:val="B12C9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66FAC"/>
    <w:multiLevelType w:val="multilevel"/>
    <w:tmpl w:val="DFDEEB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6571295"/>
    <w:multiLevelType w:val="multilevel"/>
    <w:tmpl w:val="29668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86E1D"/>
    <w:multiLevelType w:val="multilevel"/>
    <w:tmpl w:val="31ECA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E1ABD"/>
    <w:multiLevelType w:val="multilevel"/>
    <w:tmpl w:val="19D08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B2987"/>
    <w:multiLevelType w:val="multilevel"/>
    <w:tmpl w:val="B768B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71"/>
    <w:rsid w:val="00126471"/>
    <w:rsid w:val="00206023"/>
    <w:rsid w:val="0034216A"/>
    <w:rsid w:val="00EE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71"/>
    <w:pPr>
      <w:spacing w:before="100" w:beforeAutospacing="1" w:after="100" w:afterAutospacing="1" w:line="273" w:lineRule="auto"/>
    </w:pPr>
    <w:rPr>
      <w:rFonts w:ascii="SimSun" w:eastAsia="SimSun" w:hAnsi="SimSu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6471"/>
    <w:pPr>
      <w:spacing w:line="240" w:lineRule="auto"/>
      <w:outlineLvl w:val="0"/>
    </w:pPr>
    <w:rPr>
      <w:rFonts w:ascii="Arial" w:eastAsia="Calibri" w:hAnsi="Arial"/>
      <w:b/>
      <w:bCs/>
      <w:color w:val="3E3E3E"/>
    </w:rPr>
  </w:style>
  <w:style w:type="paragraph" w:styleId="2">
    <w:name w:val="heading 2"/>
    <w:basedOn w:val="a"/>
    <w:link w:val="20"/>
    <w:uiPriority w:val="99"/>
    <w:qFormat/>
    <w:rsid w:val="00126471"/>
    <w:pPr>
      <w:spacing w:line="240" w:lineRule="auto"/>
      <w:outlineLvl w:val="1"/>
    </w:pPr>
    <w:rPr>
      <w:rFonts w:ascii="Arial" w:eastAsia="Calibri" w:hAnsi="Arial"/>
      <w:b/>
      <w:bCs/>
      <w:color w:val="3E3E3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6471"/>
    <w:rPr>
      <w:rFonts w:ascii="Arial" w:eastAsia="Calibri" w:hAnsi="Arial" w:cs="Times New Roman"/>
      <w:b/>
      <w:bCs/>
      <w:color w:val="3E3E3E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6471"/>
    <w:rPr>
      <w:rFonts w:ascii="Arial" w:eastAsia="Calibri" w:hAnsi="Arial" w:cs="Times New Roman"/>
      <w:b/>
      <w:bCs/>
      <w:color w:val="3E3E3E"/>
      <w:sz w:val="24"/>
      <w:szCs w:val="24"/>
      <w:lang w:eastAsia="ru-RU"/>
    </w:rPr>
  </w:style>
  <w:style w:type="paragraph" w:customStyle="1" w:styleId="ListParagraph">
    <w:name w:val="List Paragraph"/>
    <w:basedOn w:val="a"/>
    <w:rsid w:val="00126471"/>
    <w:pPr>
      <w:contextualSpacing/>
    </w:pPr>
  </w:style>
  <w:style w:type="character" w:customStyle="1" w:styleId="100">
    <w:name w:val="10"/>
    <w:basedOn w:val="a0"/>
    <w:rsid w:val="00126471"/>
    <w:rPr>
      <w:rFonts w:ascii="SimSun" w:eastAsia="SimSun" w:hAnsi="SimSun" w:hint="eastAsia"/>
    </w:rPr>
  </w:style>
  <w:style w:type="character" w:customStyle="1" w:styleId="15">
    <w:name w:val="15"/>
    <w:basedOn w:val="a0"/>
    <w:rsid w:val="00126471"/>
    <w:rPr>
      <w:rFonts w:ascii="SimSun" w:eastAsia="SimSun" w:hAnsi="SimSun" w:hint="eastAsia"/>
      <w:color w:val="0000FF"/>
      <w:u w:val="single"/>
    </w:rPr>
  </w:style>
  <w:style w:type="table" w:customStyle="1" w:styleId="11">
    <w:name w:val="Сетка таблицы1"/>
    <w:basedOn w:val="a1"/>
    <w:rsid w:val="0012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26471"/>
    <w:pPr>
      <w:spacing w:line="240" w:lineRule="auto"/>
    </w:pPr>
    <w:rPr>
      <w:rFonts w:ascii="Times New Roman" w:eastAsia="Times New Roman" w:hAnsi="Times New Roman"/>
      <w:color w:val="auto"/>
    </w:rPr>
  </w:style>
  <w:style w:type="character" w:styleId="a4">
    <w:name w:val="Hyperlink"/>
    <w:basedOn w:val="a0"/>
    <w:uiPriority w:val="99"/>
    <w:unhideWhenUsed/>
    <w:rsid w:val="00126471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1264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ilologo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corpora.ru" TargetMode="External"/><Relationship Id="rId5" Type="http://schemas.openxmlformats.org/officeDocument/2006/relationships/hyperlink" Target="http://lib.pushkinskijd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8527</Words>
  <Characters>48604</Characters>
  <Application>Microsoft Office Word</Application>
  <DocSecurity>0</DocSecurity>
  <Lines>405</Lines>
  <Paragraphs>114</Paragraphs>
  <ScaleCrop>false</ScaleCrop>
  <Company/>
  <LinksUpToDate>false</LinksUpToDate>
  <CharactersWithSpaces>57017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2023-11-26T13:42:00Z</dcterms:created>
  <dcterms:modified xsi:type="dcterms:W3CDTF">2023-11-26T13:53:00Z</dcterms:modified>
</cp:coreProperties>
</file>